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17" w:rsidRDefault="00A84617" w:rsidP="00A84617">
      <w:pPr>
        <w:pStyle w:val="BackgroundPlaceholder"/>
      </w:pPr>
    </w:p>
    <w:tbl>
      <w:tblPr>
        <w:tblpPr w:leftFromText="180" w:rightFromText="180" w:vertAnchor="text" w:horzAnchor="margin" w:tblpY="203"/>
        <w:tblW w:w="0" w:type="auto"/>
        <w:tblLook w:val="0680"/>
      </w:tblPr>
      <w:tblGrid>
        <w:gridCol w:w="3330"/>
        <w:gridCol w:w="6750"/>
      </w:tblGrid>
      <w:tr w:rsidR="00A84617" w:rsidRPr="00184799">
        <w:tc>
          <w:tcPr>
            <w:tcW w:w="10080" w:type="dxa"/>
            <w:gridSpan w:val="2"/>
          </w:tcPr>
          <w:p w:rsidR="00A84617" w:rsidRPr="00797F60" w:rsidRDefault="00B34252">
            <w:pPr>
              <w:pStyle w:val="Titre"/>
            </w:pPr>
            <w:r>
              <w:t xml:space="preserve">IWCC </w:t>
            </w:r>
            <w:r w:rsidR="00332764">
              <w:t>AGM</w:t>
            </w:r>
            <w:r>
              <w:t xml:space="preserve"> Minutes</w:t>
            </w:r>
          </w:p>
        </w:tc>
      </w:tr>
      <w:tr w:rsidR="00A84617" w:rsidRPr="00184799">
        <w:tc>
          <w:tcPr>
            <w:tcW w:w="10080" w:type="dxa"/>
            <w:gridSpan w:val="2"/>
            <w:tcBorders>
              <w:bottom w:val="single" w:sz="24" w:space="0" w:color="00663D" w:themeColor="accent3"/>
            </w:tcBorders>
          </w:tcPr>
          <w:p w:rsidR="00A84617" w:rsidRPr="00184799" w:rsidRDefault="00A84617">
            <w:pPr>
              <w:pStyle w:val="Sous-titre"/>
            </w:pPr>
          </w:p>
        </w:tc>
      </w:tr>
      <w:tr w:rsidR="00A84617" w:rsidRPr="00184799">
        <w:trPr>
          <w:trHeight w:val="720"/>
        </w:trPr>
        <w:tc>
          <w:tcPr>
            <w:tcW w:w="3330" w:type="dxa"/>
            <w:tcBorders>
              <w:top w:val="single" w:sz="24" w:space="0" w:color="00663D" w:themeColor="accent3"/>
            </w:tcBorders>
            <w:noWrap/>
            <w:vAlign w:val="center"/>
          </w:tcPr>
          <w:p w:rsidR="00A84617" w:rsidRPr="00876655" w:rsidRDefault="008F5B0B" w:rsidP="00876655">
            <w:sdt>
              <w:sdtPr>
                <w:id w:val="-1327819981"/>
                <w:placeholder>
                  <w:docPart w:val="5F9FF305999F4745ACAA81B09941E78E"/>
                </w:placeholder>
                <w:temporary/>
                <w:showingPlcHdr/>
              </w:sdtPr>
              <w:sdtContent>
                <w:r w:rsidR="00A84617" w:rsidRPr="00876655">
                  <w:t>Date:</w:t>
                </w:r>
              </w:sdtContent>
            </w:sdt>
            <w:r w:rsidR="00A84617" w:rsidRPr="00876655">
              <w:t xml:space="preserve"> </w:t>
            </w:r>
          </w:p>
        </w:tc>
        <w:tc>
          <w:tcPr>
            <w:tcW w:w="6750" w:type="dxa"/>
            <w:tcBorders>
              <w:top w:val="single" w:sz="24" w:space="0" w:color="00663D" w:themeColor="accent3"/>
            </w:tcBorders>
            <w:noWrap/>
            <w:vAlign w:val="center"/>
          </w:tcPr>
          <w:p w:rsidR="00A84617" w:rsidRPr="00C021A3" w:rsidRDefault="00140B99" w:rsidP="00876655">
            <w:r>
              <w:t>October 5</w:t>
            </w:r>
            <w:r w:rsidR="00B34252">
              <w:t>, 202</w:t>
            </w:r>
            <w:r w:rsidR="00335630">
              <w:t>5</w:t>
            </w:r>
            <w:r w:rsidR="00B34252">
              <w:t>,</w:t>
            </w:r>
            <w:r w:rsidR="00A84617">
              <w:t xml:space="preserve"> </w:t>
            </w:r>
          </w:p>
        </w:tc>
      </w:tr>
      <w:tr w:rsidR="00A84617" w:rsidRPr="00184799">
        <w:trPr>
          <w:trHeight w:val="720"/>
        </w:trPr>
        <w:tc>
          <w:tcPr>
            <w:tcW w:w="3330" w:type="dxa"/>
            <w:noWrap/>
            <w:vAlign w:val="center"/>
          </w:tcPr>
          <w:p w:rsidR="00A84617" w:rsidRPr="00876655" w:rsidRDefault="008F5B0B" w:rsidP="00876655">
            <w:sdt>
              <w:sdtPr>
                <w:id w:val="1162287983"/>
                <w:placeholder>
                  <w:docPart w:val="E9F65E8815574243AB0EED7F56AF7B95"/>
                </w:placeholder>
                <w:temporary/>
                <w:showingPlcHdr/>
              </w:sdtPr>
              <w:sdtContent>
                <w:r w:rsidR="00A84617" w:rsidRPr="00876655">
                  <w:t xml:space="preserve">Time: </w:t>
                </w:r>
              </w:sdtContent>
            </w:sdt>
            <w:r w:rsidR="00A84617" w:rsidRPr="00876655">
              <w:t xml:space="preserve"> </w:t>
            </w:r>
          </w:p>
        </w:tc>
        <w:tc>
          <w:tcPr>
            <w:tcW w:w="6750" w:type="dxa"/>
            <w:noWrap/>
            <w:vAlign w:val="center"/>
          </w:tcPr>
          <w:p w:rsidR="00A84617" w:rsidRPr="00C021A3" w:rsidRDefault="00332764" w:rsidP="00876655">
            <w:r>
              <w:t xml:space="preserve">0900 </w:t>
            </w:r>
            <w:r w:rsidR="00A84617">
              <w:t xml:space="preserve"> </w:t>
            </w:r>
            <w:r>
              <w:t>MDT</w:t>
            </w:r>
          </w:p>
        </w:tc>
      </w:tr>
      <w:tr w:rsidR="00A84617" w:rsidRPr="00184799">
        <w:trPr>
          <w:trHeight w:val="720"/>
        </w:trPr>
        <w:tc>
          <w:tcPr>
            <w:tcW w:w="3330" w:type="dxa"/>
            <w:tcBorders>
              <w:bottom w:val="single" w:sz="24" w:space="0" w:color="00663D" w:themeColor="accent3"/>
            </w:tcBorders>
            <w:noWrap/>
            <w:vAlign w:val="center"/>
          </w:tcPr>
          <w:p w:rsidR="00A84617" w:rsidRPr="00C021A3" w:rsidRDefault="008F5B0B" w:rsidP="00876655">
            <w:sdt>
              <w:sdtPr>
                <w:id w:val="1673603272"/>
                <w:placeholder>
                  <w:docPart w:val="24007DDC1134463CA9E141713975CBB8"/>
                </w:placeholder>
                <w:temporary/>
                <w:showingPlcHdr/>
              </w:sdtPr>
              <w:sdtContent>
                <w:r w:rsidR="00A84617" w:rsidRPr="00C021A3">
                  <w:t>Meeting called to order by</w:t>
                </w:r>
                <w:r w:rsidR="00A84617">
                  <w:t>:</w:t>
                </w:r>
              </w:sdtContent>
            </w:sdt>
            <w:r w:rsidR="00A84617" w:rsidRPr="00C021A3">
              <w:t xml:space="preserve"> </w:t>
            </w:r>
          </w:p>
        </w:tc>
        <w:tc>
          <w:tcPr>
            <w:tcW w:w="6750" w:type="dxa"/>
            <w:tcBorders>
              <w:bottom w:val="single" w:sz="24" w:space="0" w:color="00663D" w:themeColor="accent3"/>
            </w:tcBorders>
            <w:noWrap/>
            <w:vAlign w:val="center"/>
          </w:tcPr>
          <w:p w:rsidR="00A84617" w:rsidRPr="00C021A3" w:rsidRDefault="00332764" w:rsidP="00876655">
            <w:r>
              <w:t>Laurie Rutherford</w:t>
            </w:r>
            <w:r w:rsidR="00A84617" w:rsidRPr="00C021A3">
              <w:t xml:space="preserve"> </w:t>
            </w:r>
          </w:p>
        </w:tc>
      </w:tr>
    </w:tbl>
    <w:p w:rsidR="00A84617" w:rsidRDefault="00A84617" w:rsidP="00A84617"/>
    <w:p w:rsidR="00FE576D" w:rsidRDefault="008F5B0B" w:rsidP="00184799">
      <w:pPr>
        <w:pStyle w:val="Titre1"/>
      </w:pPr>
      <w:sdt>
        <w:sdtPr>
          <w:id w:val="1502162795"/>
          <w:placeholder>
            <w:docPart w:val="9AAAF5430C1E401582C4BEFDFDFACFF3"/>
          </w:placeholder>
          <w:temporary/>
          <w:showingPlcHdr/>
        </w:sdtPr>
        <w:sdtContent>
          <w:r w:rsidR="00591AB5">
            <w:t>In attendance</w:t>
          </w:r>
        </w:sdtContent>
      </w:sdt>
    </w:p>
    <w:p w:rsidR="00332764" w:rsidRPr="00332764" w:rsidRDefault="00FD0D91" w:rsidP="00332764">
      <w:pPr>
        <w:shd w:val="clear" w:color="auto" w:fill="FFFFFF"/>
        <w:spacing w:before="0" w:after="0"/>
        <w:rPr>
          <w:rFonts w:ascii="Verdana" w:eastAsia="Times New Roman" w:hAnsi="Verdana" w:cs="Times New Roman"/>
          <w:color w:val="222222"/>
          <w:sz w:val="24"/>
          <w:szCs w:val="24"/>
          <w:lang w:eastAsia="en-US"/>
        </w:rPr>
      </w:pPr>
      <w:r>
        <w:t>20</w:t>
      </w:r>
      <w:r w:rsidR="008D7908">
        <w:t xml:space="preserve"> members</w:t>
      </w:r>
      <w:r w:rsidR="00BB1CE8">
        <w:t xml:space="preserve"> (all regular members)</w:t>
      </w:r>
      <w:r w:rsidR="00153DD7">
        <w:t xml:space="preserve"> includ</w:t>
      </w:r>
      <w:r w:rsidR="00BB1CE8">
        <w:t>ed</w:t>
      </w:r>
      <w:r w:rsidR="00153DD7">
        <w:t xml:space="preserve"> the following:</w:t>
      </w:r>
      <w:r w:rsidR="00332764" w:rsidRPr="00332764">
        <w:rPr>
          <w:rFonts w:ascii="Verdana" w:eastAsia="Times New Roman" w:hAnsi="Verdana" w:cs="Times New Roman"/>
          <w:color w:val="222222"/>
          <w:sz w:val="24"/>
          <w:szCs w:val="24"/>
          <w:lang w:eastAsia="en-US"/>
        </w:rPr>
        <w:t xml:space="preserve"> Laurie Rutherford</w:t>
      </w:r>
    </w:p>
    <w:p w:rsidR="00332764" w:rsidRPr="00332764" w:rsidRDefault="00332764" w:rsidP="00332764">
      <w:pPr>
        <w:shd w:val="clear" w:color="auto" w:fill="FFFFFF"/>
        <w:spacing w:before="0" w:after="0"/>
        <w:rPr>
          <w:rFonts w:ascii="Verdana" w:eastAsia="Times New Roman" w:hAnsi="Verdana" w:cs="Times New Roman"/>
          <w:color w:val="222222"/>
          <w:sz w:val="24"/>
          <w:szCs w:val="24"/>
          <w:lang w:eastAsia="en-US"/>
        </w:rPr>
      </w:pPr>
      <w:r w:rsidRPr="00332764">
        <w:rPr>
          <w:rFonts w:ascii="Verdana" w:eastAsia="Times New Roman" w:hAnsi="Verdana" w:cs="Times New Roman"/>
          <w:color w:val="222222"/>
          <w:sz w:val="24"/>
          <w:szCs w:val="24"/>
          <w:lang w:eastAsia="en-US"/>
        </w:rPr>
        <w:t>Cindy Kremer</w:t>
      </w:r>
      <w:r>
        <w:rPr>
          <w:rFonts w:ascii="Verdana" w:eastAsia="Times New Roman" w:hAnsi="Verdana" w:cs="Times New Roman"/>
          <w:color w:val="222222"/>
          <w:sz w:val="24"/>
          <w:szCs w:val="24"/>
          <w:lang w:eastAsia="en-US"/>
        </w:rPr>
        <w:t>,</w:t>
      </w:r>
      <w:r w:rsidRPr="00332764">
        <w:rPr>
          <w:rFonts w:ascii="Verdana" w:eastAsia="Times New Roman" w:hAnsi="Verdana" w:cs="Times New Roman"/>
          <w:color w:val="222222"/>
          <w:sz w:val="24"/>
          <w:szCs w:val="24"/>
          <w:lang w:eastAsia="en-US"/>
        </w:rPr>
        <w:t xml:space="preserve"> Susan Prokopenko</w:t>
      </w:r>
      <w:r>
        <w:rPr>
          <w:rFonts w:ascii="Verdana" w:eastAsia="Times New Roman" w:hAnsi="Verdana" w:cs="Times New Roman"/>
          <w:color w:val="222222"/>
          <w:sz w:val="24"/>
          <w:szCs w:val="24"/>
          <w:lang w:eastAsia="en-US"/>
        </w:rPr>
        <w:t>,</w:t>
      </w:r>
      <w:r w:rsidRPr="00332764">
        <w:rPr>
          <w:rFonts w:ascii="Verdana" w:eastAsia="Times New Roman" w:hAnsi="Verdana" w:cs="Times New Roman"/>
          <w:color w:val="222222"/>
          <w:sz w:val="24"/>
          <w:szCs w:val="24"/>
          <w:lang w:eastAsia="en-US"/>
        </w:rPr>
        <w:t> Steven Chong</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Jeslene Quinn</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Donna Tomson</w:t>
      </w:r>
    </w:p>
    <w:p w:rsidR="00332764" w:rsidRPr="00332764" w:rsidRDefault="00332764" w:rsidP="00332764">
      <w:pPr>
        <w:shd w:val="clear" w:color="auto" w:fill="FFFFFF"/>
        <w:spacing w:before="0" w:after="0"/>
        <w:rPr>
          <w:rFonts w:ascii="Verdana" w:eastAsia="Times New Roman" w:hAnsi="Verdana" w:cs="Times New Roman"/>
          <w:color w:val="222222"/>
          <w:sz w:val="24"/>
          <w:szCs w:val="24"/>
          <w:lang w:eastAsia="en-US"/>
        </w:rPr>
      </w:pPr>
      <w:r w:rsidRPr="00332764">
        <w:rPr>
          <w:rFonts w:ascii="Verdana" w:eastAsia="Times New Roman" w:hAnsi="Verdana" w:cs="Times New Roman"/>
          <w:color w:val="222222"/>
          <w:sz w:val="24"/>
          <w:szCs w:val="24"/>
          <w:lang w:eastAsia="en-US"/>
        </w:rPr>
        <w:t>Joe de Tuba, Jill Benoit, Stephanie Bugbee</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Guylaine Gagnon</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Judith Callender</w:t>
      </w:r>
    </w:p>
    <w:p w:rsidR="00332764" w:rsidRDefault="00332764" w:rsidP="00332764">
      <w:pPr>
        <w:shd w:val="clear" w:color="auto" w:fill="FFFFFF"/>
        <w:spacing w:before="0" w:after="0"/>
        <w:rPr>
          <w:rFonts w:ascii="Verdana" w:eastAsia="Times New Roman" w:hAnsi="Verdana" w:cs="Times New Roman"/>
          <w:color w:val="222222"/>
          <w:sz w:val="24"/>
          <w:szCs w:val="24"/>
          <w:lang w:eastAsia="en-US"/>
        </w:rPr>
      </w:pPr>
      <w:r w:rsidRPr="00332764">
        <w:rPr>
          <w:rFonts w:ascii="Verdana" w:eastAsia="Times New Roman" w:hAnsi="Verdana" w:cs="Times New Roman"/>
          <w:color w:val="222222"/>
          <w:sz w:val="24"/>
          <w:szCs w:val="24"/>
          <w:lang w:eastAsia="en-US"/>
        </w:rPr>
        <w:t>Joni Light</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Katy Albretch</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Emma Ross</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Jacquie Laughton</w:t>
      </w:r>
      <w:r>
        <w:rPr>
          <w:rFonts w:ascii="Verdana" w:eastAsia="Times New Roman" w:hAnsi="Verdana" w:cs="Times New Roman"/>
          <w:color w:val="222222"/>
          <w:sz w:val="24"/>
          <w:szCs w:val="24"/>
          <w:lang w:eastAsia="en-US"/>
        </w:rPr>
        <w:t xml:space="preserve">, </w:t>
      </w:r>
      <w:r w:rsidRPr="00332764">
        <w:rPr>
          <w:rFonts w:ascii="Verdana" w:eastAsia="Times New Roman" w:hAnsi="Verdana" w:cs="Times New Roman"/>
          <w:color w:val="222222"/>
          <w:sz w:val="24"/>
          <w:szCs w:val="24"/>
          <w:lang w:eastAsia="en-US"/>
        </w:rPr>
        <w:t>Greg Laughton</w:t>
      </w:r>
      <w:r>
        <w:rPr>
          <w:rFonts w:ascii="Verdana" w:eastAsia="Times New Roman" w:hAnsi="Verdana" w:cs="Times New Roman"/>
          <w:color w:val="222222"/>
          <w:sz w:val="24"/>
          <w:szCs w:val="24"/>
          <w:lang w:eastAsia="en-US"/>
        </w:rPr>
        <w:t xml:space="preserve">, </w:t>
      </w:r>
    </w:p>
    <w:p w:rsidR="00B16220" w:rsidRPr="00FD0D91" w:rsidRDefault="00332764" w:rsidP="00332764">
      <w:pPr>
        <w:shd w:val="clear" w:color="auto" w:fill="FFFFFF"/>
        <w:spacing w:before="0" w:after="0"/>
        <w:rPr>
          <w:rFonts w:ascii="Verdana" w:eastAsia="Times New Roman" w:hAnsi="Verdana" w:cs="Times New Roman"/>
          <w:color w:val="222222"/>
          <w:sz w:val="24"/>
          <w:szCs w:val="24"/>
          <w:lang w:val="fr-FR" w:eastAsia="en-US"/>
        </w:rPr>
      </w:pPr>
      <w:r w:rsidRPr="00332764">
        <w:rPr>
          <w:rFonts w:ascii="Verdana" w:eastAsia="Times New Roman" w:hAnsi="Verdana" w:cs="Times New Roman"/>
          <w:color w:val="222222"/>
          <w:sz w:val="24"/>
          <w:szCs w:val="24"/>
          <w:lang w:val="fr-FR" w:eastAsia="en-US"/>
        </w:rPr>
        <w:t>Deb Hayes</w:t>
      </w:r>
      <w:r w:rsidRPr="00FD0D91">
        <w:rPr>
          <w:rFonts w:ascii="Verdana" w:eastAsia="Times New Roman" w:hAnsi="Verdana" w:cs="Times New Roman"/>
          <w:color w:val="222222"/>
          <w:sz w:val="24"/>
          <w:szCs w:val="24"/>
          <w:lang w:val="fr-FR" w:eastAsia="en-US"/>
        </w:rPr>
        <w:t xml:space="preserve">, </w:t>
      </w:r>
      <w:r w:rsidRPr="00332764">
        <w:rPr>
          <w:rFonts w:ascii="Verdana" w:eastAsia="Times New Roman" w:hAnsi="Verdana" w:cs="Times New Roman"/>
          <w:color w:val="222222"/>
          <w:sz w:val="24"/>
          <w:szCs w:val="24"/>
          <w:lang w:val="fr-FR" w:eastAsia="en-US"/>
        </w:rPr>
        <w:t>Jocelyne Gagne</w:t>
      </w:r>
      <w:r w:rsidRPr="00FD0D91">
        <w:rPr>
          <w:rFonts w:ascii="Verdana" w:eastAsia="Times New Roman" w:hAnsi="Verdana" w:cs="Times New Roman"/>
          <w:color w:val="222222"/>
          <w:sz w:val="24"/>
          <w:szCs w:val="24"/>
          <w:lang w:val="fr-FR" w:eastAsia="en-US"/>
        </w:rPr>
        <w:t xml:space="preserve">, </w:t>
      </w:r>
      <w:proofErr w:type="spellStart"/>
      <w:r w:rsidRPr="00332764">
        <w:rPr>
          <w:rFonts w:ascii="Verdana" w:eastAsia="Times New Roman" w:hAnsi="Verdana" w:cs="Times New Roman"/>
          <w:color w:val="222222"/>
          <w:sz w:val="24"/>
          <w:szCs w:val="24"/>
          <w:lang w:val="fr-FR" w:eastAsia="en-US"/>
        </w:rPr>
        <w:t>Kathie</w:t>
      </w:r>
      <w:proofErr w:type="spellEnd"/>
      <w:r w:rsidRPr="00332764">
        <w:rPr>
          <w:rFonts w:ascii="Verdana" w:eastAsia="Times New Roman" w:hAnsi="Verdana" w:cs="Times New Roman"/>
          <w:color w:val="222222"/>
          <w:sz w:val="24"/>
          <w:szCs w:val="24"/>
          <w:lang w:val="fr-FR" w:eastAsia="en-US"/>
        </w:rPr>
        <w:t xml:space="preserve"> </w:t>
      </w:r>
      <w:proofErr w:type="spellStart"/>
      <w:r w:rsidRPr="00332764">
        <w:rPr>
          <w:rFonts w:ascii="Verdana" w:eastAsia="Times New Roman" w:hAnsi="Verdana" w:cs="Times New Roman"/>
          <w:color w:val="222222"/>
          <w:sz w:val="24"/>
          <w:szCs w:val="24"/>
          <w:lang w:val="fr-FR" w:eastAsia="en-US"/>
        </w:rPr>
        <w:t>Upton</w:t>
      </w:r>
      <w:proofErr w:type="spellEnd"/>
      <w:r w:rsidR="00FD0D91" w:rsidRPr="00FD0D91">
        <w:rPr>
          <w:rFonts w:ascii="Verdana" w:eastAsia="Times New Roman" w:hAnsi="Verdana" w:cs="Times New Roman"/>
          <w:color w:val="222222"/>
          <w:sz w:val="24"/>
          <w:szCs w:val="24"/>
          <w:lang w:val="fr-FR" w:eastAsia="en-US"/>
        </w:rPr>
        <w:t>, Jocelyne Gagne</w:t>
      </w:r>
      <w:r w:rsidR="00153DD7" w:rsidRPr="00FD0D91">
        <w:rPr>
          <w:lang w:val="fr-FR"/>
        </w:rPr>
        <w:t xml:space="preserve">  </w:t>
      </w:r>
    </w:p>
    <w:p w:rsidR="00F61F2E" w:rsidRPr="0091563D" w:rsidRDefault="008D7908">
      <w:r w:rsidRPr="0091563D">
        <w:t>Quorum obtained</w:t>
      </w:r>
      <w:r w:rsidR="00591AB5" w:rsidRPr="0091563D">
        <w:t xml:space="preserve"> </w:t>
      </w:r>
    </w:p>
    <w:p w:rsidR="00F25AE9" w:rsidRDefault="007B7375" w:rsidP="00D50889">
      <w:pPr>
        <w:pStyle w:val="Titre1"/>
      </w:pPr>
      <w:bookmarkStart w:id="0" w:name="_Hlk180760521"/>
      <w:bookmarkStart w:id="1" w:name="_Hlk180760546"/>
      <w:r>
        <w:t>Approval of Agenda</w:t>
      </w:r>
    </w:p>
    <w:p w:rsidR="007B7375" w:rsidRPr="007B7375" w:rsidRDefault="00FD0D91" w:rsidP="007B7375">
      <w:r>
        <w:t xml:space="preserve">Agenda amended with correction of acceptance of the 2024 AGM Minutes.  </w:t>
      </w:r>
      <w:r w:rsidR="00153DD7">
        <w:t>Motion by</w:t>
      </w:r>
      <w:r>
        <w:t xml:space="preserve"> Cindy Kremer to</w:t>
      </w:r>
      <w:r w:rsidR="00153DD7">
        <w:t xml:space="preserve"> accept the agenda</w:t>
      </w:r>
      <w:r>
        <w:t xml:space="preserve"> as amended</w:t>
      </w:r>
      <w:r w:rsidR="00153DD7">
        <w:t xml:space="preserve">, seconded </w:t>
      </w:r>
      <w:r w:rsidR="006E3FDE">
        <w:t xml:space="preserve">by </w:t>
      </w:r>
      <w:r>
        <w:t>Donna Tomson</w:t>
      </w:r>
      <w:r w:rsidR="00153DD7">
        <w:t>.  All in favor.</w:t>
      </w:r>
    </w:p>
    <w:p w:rsidR="00FE576D" w:rsidRPr="00C54681" w:rsidRDefault="008F5B0B" w:rsidP="00D50889">
      <w:pPr>
        <w:pStyle w:val="Titre1"/>
      </w:pPr>
      <w:sdt>
        <w:sdtPr>
          <w:id w:val="-1326500831"/>
          <w:placeholder>
            <w:docPart w:val="D13A2C7D5ECB4C3EB5A0C158F1DB0E1A"/>
          </w:placeholder>
          <w:temporary/>
          <w:showingPlcHdr/>
        </w:sdtPr>
        <w:sdtContent>
          <w:r w:rsidR="00591AB5">
            <w:t xml:space="preserve">Approval of </w:t>
          </w:r>
          <w:r w:rsidR="00591AB5" w:rsidRPr="00D50889">
            <w:t>minutes</w:t>
          </w:r>
        </w:sdtContent>
      </w:sdt>
      <w:bookmarkEnd w:id="0"/>
      <w:bookmarkEnd w:id="1"/>
    </w:p>
    <w:p w:rsidR="00591AB5" w:rsidRDefault="00B34252" w:rsidP="00591AB5">
      <w:r>
        <w:t xml:space="preserve">The minutes </w:t>
      </w:r>
      <w:r w:rsidR="0089755D">
        <w:t>for 202</w:t>
      </w:r>
      <w:r w:rsidR="00FD0D91">
        <w:t>4</w:t>
      </w:r>
      <w:r w:rsidR="0089755D">
        <w:t xml:space="preserve"> </w:t>
      </w:r>
      <w:r>
        <w:t xml:space="preserve">were </w:t>
      </w:r>
      <w:r w:rsidR="0089755D">
        <w:t>circulated</w:t>
      </w:r>
      <w:r w:rsidR="00A556B5">
        <w:t xml:space="preserve"> </w:t>
      </w:r>
      <w:r w:rsidR="00345B77">
        <w:t xml:space="preserve">by </w:t>
      </w:r>
      <w:r w:rsidR="00335630">
        <w:t>email, prior</w:t>
      </w:r>
      <w:r w:rsidR="00A556B5">
        <w:t xml:space="preserve"> to the meeting.  Moved by </w:t>
      </w:r>
      <w:r w:rsidR="00345B77">
        <w:t>Jill Benoit</w:t>
      </w:r>
      <w:r w:rsidR="00A556B5">
        <w:t xml:space="preserve"> </w:t>
      </w:r>
      <w:r w:rsidR="00734A9E">
        <w:t xml:space="preserve">to accept, seconded by </w:t>
      </w:r>
      <w:r w:rsidR="00345B77">
        <w:t>Guylaine Gagnon.</w:t>
      </w:r>
      <w:r w:rsidR="00591AB5" w:rsidRPr="00C021A3">
        <w:t xml:space="preserve"> </w:t>
      </w:r>
    </w:p>
    <w:p w:rsidR="00FE576D" w:rsidRDefault="00B34252">
      <w:pPr>
        <w:pStyle w:val="Titre1"/>
      </w:pPr>
      <w:r>
        <w:t xml:space="preserve">President’s </w:t>
      </w:r>
      <w:r w:rsidR="00345B77">
        <w:t>message</w:t>
      </w:r>
    </w:p>
    <w:p w:rsidR="00345B77" w:rsidRDefault="00345B77" w:rsidP="00345B77">
      <w:r w:rsidRPr="00345B77">
        <w:t>It is my pleasure to welcome you to the Annual General Meeting of the Irish Wolfhound Club of Canada. I am grateful to</w:t>
      </w:r>
      <w:r w:rsidR="00335630">
        <w:t xml:space="preserve"> see all those familiar </w:t>
      </w:r>
      <w:r w:rsidR="00B536CA">
        <w:t xml:space="preserve">members </w:t>
      </w:r>
      <w:r w:rsidR="00B536CA" w:rsidRPr="00345B77">
        <w:t>with</w:t>
      </w:r>
      <w:r w:rsidRPr="00345B77">
        <w:t xml:space="preserve"> us today. I would like to extend my sincere thanks to our Board, committee chairs, and volunteers, whose dedication and effort have kept the Club strong and active over the past year.</w:t>
      </w:r>
    </w:p>
    <w:p w:rsidR="00345B77" w:rsidRPr="00345B77" w:rsidRDefault="00345B77" w:rsidP="00345B77"/>
    <w:p w:rsidR="00345B77" w:rsidRDefault="00345B77" w:rsidP="00345B77">
      <w:r w:rsidRPr="00345B77">
        <w:t xml:space="preserve">Looking back, this has been a busy and rewarding year. We celebrated milestones as all four Branches acted in support of Regional Specialties in their area and the Mid Western Branch acted in support of the National Specialty for the first time. We hosted our first Webinar presentation where Per Arne Flatberg, one of the co-founders of the IWDB talked about its </w:t>
      </w:r>
      <w:r w:rsidRPr="00345B77">
        <w:lastRenderedPageBreak/>
        <w:t xml:space="preserve">benefits and the state of the IW in the world. The Mid-Western Branch launched a very successful fundraising effort to support </w:t>
      </w:r>
      <w:r w:rsidR="00B536CA">
        <w:t xml:space="preserve">our </w:t>
      </w:r>
      <w:r w:rsidRPr="00345B77">
        <w:t>National Specialty.</w:t>
      </w:r>
    </w:p>
    <w:p w:rsidR="00345B77" w:rsidRPr="00345B77" w:rsidRDefault="00345B77" w:rsidP="00345B77">
      <w:r w:rsidRPr="00345B77">
        <w:t> </w:t>
      </w:r>
    </w:p>
    <w:p w:rsidR="00345B77" w:rsidRPr="00345B77" w:rsidRDefault="00345B77" w:rsidP="00345B77">
      <w:r w:rsidRPr="00345B77">
        <w:t>Since February 2025 the Board has been conducting focus groups with the Branches, CKC and the Board Members to define our Branch Relations and how they inform our Bylaws and our Policy &amp; Procedures.  The Board have voted and approved the revised Bylaws including a Branch Relations Article III which will be sent to the Membership for OPA vote after this meeting.</w:t>
      </w:r>
    </w:p>
    <w:p w:rsidR="00345B77" w:rsidRDefault="00345B77" w:rsidP="00345B77">
      <w:r w:rsidRPr="00345B77">
        <w:t xml:space="preserve">The Board formulated a Website Transition Team to work with a Company called </w:t>
      </w:r>
      <w:proofErr w:type="spellStart"/>
      <w:r w:rsidRPr="00345B77">
        <w:t>Clubistry</w:t>
      </w:r>
      <w:proofErr w:type="spellEnd"/>
      <w:r w:rsidRPr="00345B77">
        <w:t xml:space="preserve"> who have helped us build a website that is dynamic, up to date and will be the key point of contact for the IWCC and its members.  The new Website will be available at our current address, IWCC.ca once the domain has been switched over in </w:t>
      </w:r>
      <w:r>
        <w:t>October</w:t>
      </w:r>
      <w:r w:rsidRPr="00345B77">
        <w:t>.</w:t>
      </w:r>
    </w:p>
    <w:p w:rsidR="00345B77" w:rsidRPr="00345B77" w:rsidRDefault="00345B77" w:rsidP="00345B77"/>
    <w:p w:rsidR="00345B77" w:rsidRDefault="00345B77" w:rsidP="00345B77">
      <w:r w:rsidRPr="00345B77">
        <w:t>Each of these initiatives reflects the commitment of our members to both the Club and the breed. Of course, challenges arose along the way resulting in the “</w:t>
      </w:r>
      <w:proofErr w:type="spellStart"/>
      <w:r w:rsidRPr="00345B77">
        <w:t>sunsetting</w:t>
      </w:r>
      <w:proofErr w:type="spellEnd"/>
      <w:r w:rsidRPr="00345B77">
        <w:t xml:space="preserve">” of the </w:t>
      </w:r>
      <w:proofErr w:type="spellStart"/>
      <w:r w:rsidRPr="00345B77">
        <w:t>eBulletin</w:t>
      </w:r>
      <w:proofErr w:type="spellEnd"/>
      <w:r w:rsidRPr="00345B77">
        <w:t>, but together we met them with resilience and a shared purpose, keeping the welfare of the Irish Wolfhound at the heart of all we do.</w:t>
      </w:r>
    </w:p>
    <w:p w:rsidR="0051442C" w:rsidRPr="00345B77" w:rsidRDefault="0051442C" w:rsidP="00345B77"/>
    <w:p w:rsidR="00345B77" w:rsidRDefault="00345B77" w:rsidP="00345B77">
      <w:r w:rsidRPr="00345B77">
        <w:t xml:space="preserve">Our members remain the lifeblood of the IWCC. Whether through showing, rescue, mentoring, or simply sharing the joy of living with these magnificent hounds, each contribution strengthens our community. We currently have </w:t>
      </w:r>
      <w:r w:rsidR="0051442C">
        <w:t>5 Founding</w:t>
      </w:r>
      <w:r w:rsidRPr="00345B77">
        <w:t xml:space="preserve"> Lifetime Members, members who have been with our club for over 30 years.  Sadly, this year some of us had to sa</w:t>
      </w:r>
      <w:r w:rsidR="0051442C">
        <w:t>y</w:t>
      </w:r>
      <w:r w:rsidRPr="00345B77">
        <w:t xml:space="preserve"> goodbye to our beloved hounds. We remember them with respect and gratitude, and they remain an enduring part of our story.</w:t>
      </w:r>
    </w:p>
    <w:p w:rsidR="0051442C" w:rsidRPr="00345B77" w:rsidRDefault="0051442C" w:rsidP="00345B77"/>
    <w:p w:rsidR="00345B77" w:rsidRDefault="00345B77" w:rsidP="00345B77">
      <w:r w:rsidRPr="00345B77">
        <w:t>The health and welfare of the breed remain central to our mission. Initiatives such as supporting the Irish wolfhound data base and the Irish Wolfhound Foundation with annual donations, coordinating and supporting our dynamic Rescue Committee and Friends of Rescue and supporting breed education with our monthly Newsletter have advanced our ability to safeguard the future of the Irish Wolfhound. We are also grateful for opportunities to collaborate with other clubs and international wolfhound communities, partnerships that enrich our work and expand our reach.</w:t>
      </w:r>
    </w:p>
    <w:p w:rsidR="0051442C" w:rsidRPr="00345B77" w:rsidRDefault="0051442C" w:rsidP="00345B77"/>
    <w:p w:rsidR="00345B77" w:rsidRDefault="00345B77" w:rsidP="00345B77">
      <w:r w:rsidRPr="00345B77">
        <w:t>Operationally, the Club remains on solid footing. Our Treasurer will provide details on our finances, but I can share that we remain stable thanks to careful stewardship and the support of our members. We have also made progress in reviewing policies and ensuring CKC compliance, strengthening our governance for the years ahead.</w:t>
      </w:r>
    </w:p>
    <w:p w:rsidR="0051442C" w:rsidRPr="00345B77" w:rsidRDefault="0051442C" w:rsidP="00345B77"/>
    <w:p w:rsidR="0051442C" w:rsidRPr="00345B77" w:rsidRDefault="00345B77" w:rsidP="00345B77">
      <w:r w:rsidRPr="00345B77">
        <w:t xml:space="preserve">Looking ahead, we are excited about the year to come. Plans are underway for developing a membership and sponsorship focus to enhance our numbers and build on our solid foundation through outreach, succession planning and fundraising. A few of our goals for 2026 are education, clear timely communication using our Website and Facebook as platforms for inclusivity.  Our hope is to build on this momentum by encouraging more members to participate. I invite each of you to consider lending your time, energy, or expertise — your contributions and feedback, </w:t>
      </w:r>
    </w:p>
    <w:p w:rsidR="00345B77" w:rsidRDefault="00345B77" w:rsidP="00345B77">
      <w:r w:rsidRPr="00345B77">
        <w:t>In closing, I want to thank you all for your support of both the Club and the Irish Wolfhound. Together, we will continue to celebrate, protect, and promote this extraordinary breed, ensuring a bright and healthy future for the Irish Wolfhound Club of Canada and the hounds we cherish.</w:t>
      </w:r>
    </w:p>
    <w:p w:rsidR="0051442C" w:rsidRDefault="0051442C" w:rsidP="00345B77"/>
    <w:p w:rsidR="0091563D" w:rsidRDefault="0091563D" w:rsidP="0051442C">
      <w:pPr>
        <w:pStyle w:val="Titre1"/>
      </w:pPr>
    </w:p>
    <w:p w:rsidR="0091563D" w:rsidRDefault="0091563D" w:rsidP="0051442C">
      <w:pPr>
        <w:pStyle w:val="Titre1"/>
      </w:pPr>
    </w:p>
    <w:p w:rsidR="0051442C" w:rsidRDefault="0091563D" w:rsidP="0051442C">
      <w:pPr>
        <w:pStyle w:val="Titre1"/>
      </w:pPr>
      <w:r>
        <w:t>presidents Report</w:t>
      </w:r>
    </w:p>
    <w:p w:rsidR="0091563D" w:rsidRPr="0091563D" w:rsidRDefault="0091563D" w:rsidP="0091563D">
      <w:pPr>
        <w:numPr>
          <w:ilvl w:val="0"/>
          <w:numId w:val="31"/>
        </w:numPr>
      </w:pPr>
      <w:r w:rsidRPr="0091563D">
        <w:t>Through our investigation, NFP’s (Not for Profit Organizations) need to prepare annual financial statements in accordance with the Canadian generally accepted accounting principles (GAAP) </w:t>
      </w:r>
    </w:p>
    <w:p w:rsidR="0091563D" w:rsidRPr="0091563D" w:rsidRDefault="0091563D" w:rsidP="0091563D">
      <w:pPr>
        <w:numPr>
          <w:ilvl w:val="0"/>
          <w:numId w:val="31"/>
        </w:numPr>
      </w:pPr>
      <w:r w:rsidRPr="0091563D">
        <w:t>We reviewed our compliance and engaged an Accountant to review and complete a compilation engagement report of the Financial Years 2023 and 2024.</w:t>
      </w:r>
    </w:p>
    <w:p w:rsidR="0091563D" w:rsidRPr="0091563D" w:rsidRDefault="0091563D" w:rsidP="0091563D">
      <w:pPr>
        <w:numPr>
          <w:ilvl w:val="0"/>
          <w:numId w:val="31"/>
        </w:numPr>
      </w:pPr>
      <w:r w:rsidRPr="0091563D">
        <w:t>Branch Relations Working Group created with BOD reps, Branch reps and our CKC Club Liaison – met Feb. 23, 2025.  </w:t>
      </w:r>
    </w:p>
    <w:p w:rsidR="0091563D" w:rsidRPr="0091563D" w:rsidRDefault="0091563D" w:rsidP="0091563D">
      <w:pPr>
        <w:numPr>
          <w:ilvl w:val="0"/>
          <w:numId w:val="31"/>
        </w:numPr>
      </w:pPr>
      <w:r w:rsidRPr="0091563D">
        <w:t xml:space="preserve">Our Club YouTube Channel has been established: @iwcc-i4p.  We have uploaded the </w:t>
      </w:r>
      <w:proofErr w:type="spellStart"/>
      <w:r w:rsidRPr="0091563D">
        <w:t>iwdb</w:t>
      </w:r>
      <w:proofErr w:type="spellEnd"/>
      <w:r w:rsidRPr="0091563D">
        <w:t xml:space="preserve"> Webinar for members and have a plan to add future educational offerings for both pet and show owners alike.</w:t>
      </w:r>
    </w:p>
    <w:p w:rsidR="0091563D" w:rsidRPr="0091563D" w:rsidRDefault="0091563D" w:rsidP="0091563D">
      <w:pPr>
        <w:numPr>
          <w:ilvl w:val="0"/>
          <w:numId w:val="31"/>
        </w:numPr>
      </w:pPr>
      <w:r w:rsidRPr="0091563D">
        <w:t>Rescue Committee – After the Rescue8 were adopted in Spring 2024, we debriefed and made changes to our Rescue process.  Guylaine will report.</w:t>
      </w:r>
    </w:p>
    <w:p w:rsidR="0091563D" w:rsidRPr="0091563D" w:rsidRDefault="0091563D" w:rsidP="0091563D">
      <w:pPr>
        <w:numPr>
          <w:ilvl w:val="0"/>
          <w:numId w:val="31"/>
        </w:numPr>
      </w:pPr>
      <w:r w:rsidRPr="0091563D">
        <w:t>Archives have been revitalized by Susan Prokopenko– </w:t>
      </w:r>
    </w:p>
    <w:p w:rsidR="0091563D" w:rsidRPr="0091563D" w:rsidRDefault="0091563D" w:rsidP="0091563D">
      <w:pPr>
        <w:numPr>
          <w:ilvl w:val="1"/>
          <w:numId w:val="32"/>
        </w:numPr>
      </w:pPr>
      <w:r w:rsidRPr="0091563D">
        <w:t>Perpetual Trophy Working Group met Feb. 19, 2025.  All perpetual trophies have been retired (2024).  Future funds solicited for trophy donations will be collected, combined and managed by the Trophy chair to purchase keeper trophies for the National. No donation will be assigned a specific award.  All donations to be acknowledged in the Show Catalogue.</w:t>
      </w:r>
    </w:p>
    <w:p w:rsidR="0091563D" w:rsidRPr="0091563D" w:rsidRDefault="0091563D" w:rsidP="0091563D">
      <w:pPr>
        <w:numPr>
          <w:ilvl w:val="1"/>
          <w:numId w:val="33"/>
        </w:numPr>
      </w:pPr>
      <w:r w:rsidRPr="0091563D">
        <w:t>Archives report forthcoming</w:t>
      </w:r>
      <w:r w:rsidRPr="0091563D">
        <w:tab/>
        <w:t>. </w:t>
      </w:r>
    </w:p>
    <w:p w:rsidR="0091563D" w:rsidRPr="0091563D" w:rsidRDefault="0091563D" w:rsidP="0091563D">
      <w:pPr>
        <w:numPr>
          <w:ilvl w:val="0"/>
          <w:numId w:val="31"/>
        </w:numPr>
      </w:pPr>
      <w:r w:rsidRPr="0091563D">
        <w:t>53</w:t>
      </w:r>
      <w:r w:rsidRPr="0091563D">
        <w:rPr>
          <w:vertAlign w:val="superscript"/>
        </w:rPr>
        <w:t>rd</w:t>
      </w:r>
      <w:r w:rsidRPr="0091563D">
        <w:t xml:space="preserve"> National Specialty – Hosted by the IWCC and brilliantly supported by the MWB September 20, 2025, at Sylvan Lake, AB where they also supported a Regional Specialty September 21, 2025.  Report to follow.</w:t>
      </w:r>
    </w:p>
    <w:p w:rsidR="0091563D" w:rsidRPr="0091563D" w:rsidRDefault="0091563D" w:rsidP="0091563D">
      <w:pPr>
        <w:numPr>
          <w:ilvl w:val="0"/>
          <w:numId w:val="31"/>
        </w:numPr>
      </w:pPr>
      <w:r w:rsidRPr="0091563D">
        <w:t xml:space="preserve">We had to make the decision to Sunset the </w:t>
      </w:r>
      <w:proofErr w:type="spellStart"/>
      <w:r w:rsidRPr="0091563D">
        <w:t>eBulletin</w:t>
      </w:r>
      <w:proofErr w:type="spellEnd"/>
      <w:r w:rsidRPr="0091563D">
        <w:t xml:space="preserve"> following publication of the 3</w:t>
      </w:r>
      <w:r w:rsidRPr="0091563D">
        <w:rPr>
          <w:vertAlign w:val="superscript"/>
        </w:rPr>
        <w:t>rd</w:t>
      </w:r>
      <w:r w:rsidRPr="0091563D">
        <w:t xml:space="preserve"> (and final) edition.  Our </w:t>
      </w:r>
      <w:proofErr w:type="spellStart"/>
      <w:r w:rsidRPr="0091563D">
        <w:t>Clubistry</w:t>
      </w:r>
      <w:proofErr w:type="spellEnd"/>
      <w:r w:rsidRPr="0091563D">
        <w:t xml:space="preserve"> Website will be considered our major point of communication between the Club and its members.</w:t>
      </w:r>
    </w:p>
    <w:p w:rsidR="0091563D" w:rsidRPr="0091563D" w:rsidRDefault="0091563D" w:rsidP="0091563D">
      <w:pPr>
        <w:numPr>
          <w:ilvl w:val="0"/>
          <w:numId w:val="31"/>
        </w:numPr>
      </w:pPr>
      <w:r w:rsidRPr="0091563D">
        <w:t>Redrawing of the Club Logo</w:t>
      </w:r>
      <w:r>
        <w:t xml:space="preserve"> has been</w:t>
      </w:r>
      <w:r w:rsidRPr="0091563D">
        <w:t xml:space="preserve"> completed.  Please request </w:t>
      </w:r>
      <w:r>
        <w:t xml:space="preserve">a </w:t>
      </w:r>
      <w:r w:rsidRPr="0091563D">
        <w:t>digital form</w:t>
      </w:r>
      <w:r>
        <w:t xml:space="preserve">at </w:t>
      </w:r>
      <w:r w:rsidR="00B536CA">
        <w:t>for</w:t>
      </w:r>
      <w:r>
        <w:t xml:space="preserve"> it</w:t>
      </w:r>
      <w:proofErr w:type="gramStart"/>
      <w:r>
        <w:t xml:space="preserve">, </w:t>
      </w:r>
      <w:r w:rsidRPr="0091563D">
        <w:t xml:space="preserve"> if</w:t>
      </w:r>
      <w:proofErr w:type="gramEnd"/>
      <w:r w:rsidRPr="0091563D">
        <w:t xml:space="preserve"> you need it. </w:t>
      </w:r>
    </w:p>
    <w:p w:rsidR="0091563D" w:rsidRPr="0091563D" w:rsidRDefault="0091563D" w:rsidP="0091563D"/>
    <w:p w:rsidR="0051442C" w:rsidRDefault="0051442C" w:rsidP="0051442C">
      <w:pPr>
        <w:pStyle w:val="Titre1"/>
      </w:pPr>
      <w:r>
        <w:t>Introduction of the 2024 – 2026 Executive</w:t>
      </w:r>
    </w:p>
    <w:p w:rsidR="0051442C" w:rsidRDefault="0051442C" w:rsidP="0051442C">
      <w:r>
        <w:t>President – Laurie Rutherford</w:t>
      </w:r>
    </w:p>
    <w:p w:rsidR="0051442C" w:rsidRDefault="0051442C" w:rsidP="0051442C">
      <w:r>
        <w:t>1</w:t>
      </w:r>
      <w:r w:rsidRPr="0051442C">
        <w:rPr>
          <w:vertAlign w:val="superscript"/>
        </w:rPr>
        <w:t>st</w:t>
      </w:r>
      <w:r>
        <w:t xml:space="preserve"> VP – Jill Benoit, 2</w:t>
      </w:r>
      <w:r w:rsidRPr="0051442C">
        <w:rPr>
          <w:vertAlign w:val="superscript"/>
        </w:rPr>
        <w:t>nd</w:t>
      </w:r>
      <w:r>
        <w:t xml:space="preserve"> VP – Lynda Schofield, 3</w:t>
      </w:r>
      <w:r w:rsidRPr="0051442C">
        <w:rPr>
          <w:vertAlign w:val="superscript"/>
        </w:rPr>
        <w:t>rd</w:t>
      </w:r>
      <w:r>
        <w:t xml:space="preserve"> VP – Jeslene Quinn</w:t>
      </w:r>
    </w:p>
    <w:p w:rsidR="0051442C" w:rsidRDefault="0051442C" w:rsidP="0051442C">
      <w:r>
        <w:t>Secretary – Guylaine Gagnon</w:t>
      </w:r>
    </w:p>
    <w:p w:rsidR="0051442C" w:rsidRDefault="0051442C" w:rsidP="0051442C">
      <w:r>
        <w:t>Treasurer – Steven Chong</w:t>
      </w:r>
    </w:p>
    <w:p w:rsidR="00B778A7" w:rsidRDefault="0051442C" w:rsidP="000C1D59">
      <w:r>
        <w:t>Directors – Cindy Kremer, Donna Tomson, Susan Prokopenko, Joe De Tuba, Stephanie Bug</w:t>
      </w:r>
    </w:p>
    <w:p w:rsidR="000C1D59" w:rsidRDefault="003779DC" w:rsidP="003779DC">
      <w:pPr>
        <w:pStyle w:val="Titre1"/>
      </w:pPr>
      <w:r>
        <w:t>Treasurer’s Report</w:t>
      </w:r>
    </w:p>
    <w:p w:rsidR="000C1D59" w:rsidRPr="000C1D59" w:rsidRDefault="000C1D59" w:rsidP="000C1D59"/>
    <w:p w:rsidR="000C1D59" w:rsidRPr="000C1D59" w:rsidRDefault="000C1D59" w:rsidP="000C1D59">
      <w:pPr>
        <w:rPr>
          <w:lang w:val="en-CA"/>
        </w:rPr>
      </w:pPr>
      <w:r w:rsidRPr="000C1D59">
        <w:rPr>
          <w:lang w:val="en-CA"/>
        </w:rPr>
        <w:t>August 31, 2025 BALANCES</w:t>
      </w:r>
    </w:p>
    <w:p w:rsidR="000C1D59" w:rsidRPr="000C1D59" w:rsidRDefault="000C1D59" w:rsidP="000C1D59">
      <w:pPr>
        <w:rPr>
          <w:lang w:val="en-CA"/>
        </w:rPr>
      </w:pPr>
      <w:r w:rsidRPr="000C1D59">
        <w:rPr>
          <w:lang w:val="en-CA"/>
        </w:rPr>
        <w:t>BMO Bank Balance: CAD 46,731.69</w:t>
      </w:r>
    </w:p>
    <w:p w:rsidR="000C1D59" w:rsidRPr="000C1D59" w:rsidRDefault="000C1D59" w:rsidP="000C1D59">
      <w:pPr>
        <w:rPr>
          <w:lang w:val="en-CA"/>
        </w:rPr>
      </w:pPr>
      <w:r w:rsidRPr="000C1D59">
        <w:rPr>
          <w:lang w:val="en-CA"/>
        </w:rPr>
        <w:t>PayPal Balance: CAD 746.39</w:t>
      </w:r>
    </w:p>
    <w:p w:rsidR="000C1D59" w:rsidRPr="000C1D59" w:rsidRDefault="000C1D59" w:rsidP="000C1D59">
      <w:pPr>
        <w:rPr>
          <w:lang w:val="en-CA"/>
        </w:rPr>
      </w:pPr>
      <w:r w:rsidRPr="000C1D59">
        <w:rPr>
          <w:lang w:val="en-CA"/>
        </w:rPr>
        <w:t xml:space="preserve">Restricted Rescue Balance: CAD 12,691.72 </w:t>
      </w:r>
      <w:r w:rsidRPr="000C1D59">
        <w:rPr>
          <w:lang w:val="en-CA"/>
        </w:rPr>
        <w:tab/>
        <w:t>Restricted LGRA Balance: CAD 315.00</w:t>
      </w:r>
    </w:p>
    <w:p w:rsidR="000C1D59" w:rsidRPr="000C1D59" w:rsidRDefault="000C1D59" w:rsidP="000C1D59">
      <w:pPr>
        <w:rPr>
          <w:lang w:val="en-CA"/>
        </w:rPr>
      </w:pPr>
      <w:r w:rsidRPr="000C1D59">
        <w:rPr>
          <w:lang w:val="en-CA"/>
        </w:rPr>
        <w:t>Investment Accounts: CAD 114,000 consisting of 3 separate investments that mature in January 2026, July 2026, and August 2028.</w:t>
      </w:r>
    </w:p>
    <w:p w:rsidR="000C1D59" w:rsidRPr="000C1D59" w:rsidRDefault="000C1D59" w:rsidP="000C1D59">
      <w:pPr>
        <w:rPr>
          <w:lang w:val="en-CA"/>
        </w:rPr>
      </w:pPr>
    </w:p>
    <w:p w:rsidR="000C1D59" w:rsidRPr="000C1D59" w:rsidRDefault="000C1D59" w:rsidP="000C1D59">
      <w:pPr>
        <w:rPr>
          <w:lang w:val="en-CA"/>
        </w:rPr>
      </w:pPr>
      <w:r w:rsidRPr="000C1D59">
        <w:rPr>
          <w:lang w:val="en-CA"/>
        </w:rPr>
        <w:t>FINANCIAL STATEMENT PREPARATION</w:t>
      </w:r>
    </w:p>
    <w:p w:rsidR="000C1D59" w:rsidRPr="000C1D59" w:rsidRDefault="000C1D59" w:rsidP="000C1D59">
      <w:pPr>
        <w:rPr>
          <w:lang w:val="en-CA"/>
        </w:rPr>
      </w:pPr>
      <w:r w:rsidRPr="000C1D59">
        <w:rPr>
          <w:lang w:val="en-CA"/>
        </w:rPr>
        <w:t xml:space="preserve">Fiscal year-end 2024 financial statements are currently being prepared by our external accountant, </w:t>
      </w:r>
      <w:proofErr w:type="spellStart"/>
      <w:r w:rsidRPr="000C1D59">
        <w:rPr>
          <w:lang w:val="en-CA"/>
        </w:rPr>
        <w:t>AccelCPA</w:t>
      </w:r>
      <w:proofErr w:type="spellEnd"/>
      <w:r w:rsidRPr="000C1D59">
        <w:rPr>
          <w:lang w:val="en-CA"/>
        </w:rPr>
        <w:t>.  Financial comments contained herein are on the basis of our internally prepared financial spreadsheet for only the IWCC main entity; this does not include the financials of the branches.  We believe its accuracy to be high and without any material errors or omission, other than noted below.</w:t>
      </w:r>
    </w:p>
    <w:p w:rsidR="000C1D59" w:rsidRPr="000C1D59" w:rsidRDefault="000C1D59" w:rsidP="000C1D59">
      <w:pPr>
        <w:rPr>
          <w:lang w:val="en-CA"/>
        </w:rPr>
      </w:pPr>
    </w:p>
    <w:p w:rsidR="000C1D59" w:rsidRPr="000C1D59" w:rsidRDefault="000C1D59" w:rsidP="000C1D59">
      <w:pPr>
        <w:rPr>
          <w:lang w:val="en-CA"/>
        </w:rPr>
      </w:pPr>
      <w:r w:rsidRPr="000C1D59">
        <w:rPr>
          <w:lang w:val="en-CA"/>
        </w:rPr>
        <w:t xml:space="preserve">In the choosing of </w:t>
      </w:r>
      <w:proofErr w:type="spellStart"/>
      <w:r w:rsidRPr="000C1D59">
        <w:rPr>
          <w:lang w:val="en-CA"/>
        </w:rPr>
        <w:t>AccelCPA</w:t>
      </w:r>
      <w:proofErr w:type="spellEnd"/>
      <w:r w:rsidRPr="000C1D59">
        <w:rPr>
          <w:lang w:val="en-CA"/>
        </w:rPr>
        <w:t xml:space="preserve"> to be our external accounting firm, an informal tender process occurred and </w:t>
      </w:r>
      <w:proofErr w:type="spellStart"/>
      <w:r w:rsidRPr="000C1D59">
        <w:rPr>
          <w:lang w:val="en-CA"/>
        </w:rPr>
        <w:t>AccelCPA</w:t>
      </w:r>
      <w:proofErr w:type="spellEnd"/>
      <w:r w:rsidRPr="000C1D59">
        <w:rPr>
          <w:lang w:val="en-CA"/>
        </w:rPr>
        <w:t xml:space="preserve"> was formally engaged.</w:t>
      </w:r>
    </w:p>
    <w:p w:rsidR="000C1D59" w:rsidRPr="000C1D59" w:rsidRDefault="000C1D59" w:rsidP="000C1D59">
      <w:pPr>
        <w:rPr>
          <w:lang w:val="en-CA"/>
        </w:rPr>
      </w:pPr>
    </w:p>
    <w:p w:rsidR="000C1D59" w:rsidRPr="000C1D59" w:rsidRDefault="000C1D59" w:rsidP="000C1D59">
      <w:pPr>
        <w:rPr>
          <w:lang w:val="en-CA"/>
        </w:rPr>
      </w:pPr>
      <w:r w:rsidRPr="000C1D59">
        <w:rPr>
          <w:lang w:val="en-CA"/>
        </w:rPr>
        <w:t xml:space="preserve">The current board of directors reviewed the financial statement preparation requirements, as outlined by the CRA, and determined that we have not met the requirement that our fiscal year-end financial statements must be prepared in accordance with Canadian Generally Accepted Accounting Principals (aka GAAP).  Lacking an accountant within our organization to provide such an assurance, the alternative was to engage external counsel, who has completed the 2023 Compilation Engagement and has filed our 2023 tax returns.  </w:t>
      </w:r>
      <w:proofErr w:type="spellStart"/>
      <w:r w:rsidRPr="000C1D59">
        <w:rPr>
          <w:lang w:val="en-CA"/>
        </w:rPr>
        <w:t>AccelCPA</w:t>
      </w:r>
      <w:proofErr w:type="spellEnd"/>
      <w:r w:rsidRPr="000C1D59">
        <w:rPr>
          <w:lang w:val="en-CA"/>
        </w:rPr>
        <w:t xml:space="preserve"> is currently completing our 2024 financial statements, but these will not be completed before the AGM.</w:t>
      </w:r>
    </w:p>
    <w:p w:rsidR="000C1D59" w:rsidRPr="000C1D59" w:rsidRDefault="000C1D59" w:rsidP="000C1D59">
      <w:pPr>
        <w:rPr>
          <w:lang w:val="en-CA"/>
        </w:rPr>
      </w:pPr>
    </w:p>
    <w:p w:rsidR="000C1D59" w:rsidRPr="000C1D59" w:rsidRDefault="000C1D59" w:rsidP="000C1D59">
      <w:pPr>
        <w:rPr>
          <w:lang w:val="en-CA"/>
        </w:rPr>
      </w:pPr>
      <w:r w:rsidRPr="000C1D59">
        <w:rPr>
          <w:lang w:val="en-CA"/>
        </w:rPr>
        <w:t>In addition to the lack of compliance noted above, we have also determined that the historical IWCC financial statements, both interim and fiscal year-end, should be prepared on a consolidated basis.  Currently the branches’ financial position and performance is missing from this presentation.  Fiscal 2025 will be the first year where consolidated financial statements and tax returns are prepared.</w:t>
      </w:r>
    </w:p>
    <w:p w:rsidR="000C1D59" w:rsidRPr="000C1D59" w:rsidRDefault="000C1D59" w:rsidP="000C1D59">
      <w:pPr>
        <w:rPr>
          <w:lang w:val="en-CA"/>
        </w:rPr>
      </w:pPr>
    </w:p>
    <w:p w:rsidR="000C1D59" w:rsidRPr="000C1D59" w:rsidRDefault="000C1D59" w:rsidP="000C1D59">
      <w:pPr>
        <w:rPr>
          <w:lang w:val="en-CA"/>
        </w:rPr>
      </w:pPr>
      <w:r w:rsidRPr="000C1D59">
        <w:rPr>
          <w:lang w:val="en-CA"/>
        </w:rPr>
        <w:t xml:space="preserve">We will continue to monitor the CRA’s requirements and abide by the appropriate regulations.  </w:t>
      </w:r>
    </w:p>
    <w:p w:rsidR="000C1D59" w:rsidRPr="000C1D59" w:rsidRDefault="000C1D59" w:rsidP="000C1D59">
      <w:pPr>
        <w:rPr>
          <w:lang w:val="en-CA"/>
        </w:rPr>
      </w:pPr>
    </w:p>
    <w:p w:rsidR="000C1D59" w:rsidRPr="000C1D59" w:rsidRDefault="000C1D59" w:rsidP="000C1D59">
      <w:pPr>
        <w:rPr>
          <w:lang w:val="en-CA"/>
        </w:rPr>
      </w:pPr>
      <w:r w:rsidRPr="000C1D59">
        <w:rPr>
          <w:lang w:val="en-CA"/>
        </w:rPr>
        <w:t>OPERATIONAL CHALLENGES</w:t>
      </w:r>
    </w:p>
    <w:p w:rsidR="000C1D59" w:rsidRPr="000C1D59" w:rsidRDefault="000C1D59" w:rsidP="000C1D59">
      <w:pPr>
        <w:rPr>
          <w:lang w:val="en-CA"/>
        </w:rPr>
      </w:pPr>
      <w:r w:rsidRPr="000C1D59">
        <w:rPr>
          <w:lang w:val="en-CA"/>
        </w:rPr>
        <w:t>Like previous years, our main operational challenge continues to be the efficient distribution of funds.  Our bank does not permit online transactions given our “two to sign” signing authority rules and cheques must have 2 signors.  The board continues to explore solutions and believes that a solution will be forthcoming but will involve changing banks and updating our Bylaws and Policies &amp; Procedures manuals.</w:t>
      </w:r>
    </w:p>
    <w:p w:rsidR="000C1D59" w:rsidRPr="000C1D59" w:rsidRDefault="000C1D59" w:rsidP="000C1D59">
      <w:pPr>
        <w:rPr>
          <w:lang w:val="en-CA"/>
        </w:rPr>
      </w:pPr>
    </w:p>
    <w:p w:rsidR="000C1D59" w:rsidRPr="000C1D59" w:rsidRDefault="000C1D59" w:rsidP="000C1D59">
      <w:pPr>
        <w:rPr>
          <w:lang w:val="en-CA"/>
        </w:rPr>
      </w:pPr>
      <w:r w:rsidRPr="000C1D59">
        <w:rPr>
          <w:lang w:val="en-CA"/>
        </w:rPr>
        <w:t>BANKING RELATIONSHIP</w:t>
      </w:r>
    </w:p>
    <w:p w:rsidR="000C1D59" w:rsidRPr="000C1D59" w:rsidRDefault="000C1D59" w:rsidP="000C1D59">
      <w:pPr>
        <w:rPr>
          <w:lang w:val="en-CA"/>
        </w:rPr>
      </w:pPr>
      <w:r w:rsidRPr="000C1D59">
        <w:rPr>
          <w:lang w:val="en-CA"/>
        </w:rPr>
        <w:t xml:space="preserve">Previously a partner of the CKC, BMO is our bank for operational and investment accounts.  Our signing rules do not permit the use of online banking for disbursements, without paying for additional cash management services, effectively using online banking to only view bank balances.  </w:t>
      </w:r>
    </w:p>
    <w:p w:rsidR="000C1D59" w:rsidRPr="000C1D59" w:rsidRDefault="000C1D59" w:rsidP="000C1D59">
      <w:pPr>
        <w:rPr>
          <w:lang w:val="en-CA"/>
        </w:rPr>
      </w:pPr>
    </w:p>
    <w:p w:rsidR="000C1D59" w:rsidRPr="000C1D59" w:rsidRDefault="000C1D59" w:rsidP="000C1D59">
      <w:pPr>
        <w:rPr>
          <w:lang w:val="en-CA"/>
        </w:rPr>
      </w:pPr>
      <w:r w:rsidRPr="000C1D59">
        <w:rPr>
          <w:lang w:val="en-CA"/>
        </w:rPr>
        <w:t>We have determined that Scotiabank will permit the use of e-transfers for disbursements despite having signing rules of 2 to sign.  We are in the process of exploring this as an option, which means moving our operational accounts to Scotiabank and our investments as each one matures.</w:t>
      </w:r>
    </w:p>
    <w:p w:rsidR="000C1D59" w:rsidRPr="000C1D59" w:rsidRDefault="000C1D59" w:rsidP="000C1D59">
      <w:pPr>
        <w:rPr>
          <w:lang w:val="en-CA"/>
        </w:rPr>
      </w:pPr>
    </w:p>
    <w:p w:rsidR="000C1D59" w:rsidRPr="000C1D59" w:rsidRDefault="000C1D59" w:rsidP="000C1D59">
      <w:pPr>
        <w:rPr>
          <w:lang w:val="en-CA"/>
        </w:rPr>
      </w:pPr>
      <w:r w:rsidRPr="000C1D59">
        <w:rPr>
          <w:lang w:val="en-CA"/>
        </w:rPr>
        <w:t>STRIPE</w:t>
      </w:r>
    </w:p>
    <w:p w:rsidR="000C1D59" w:rsidRPr="000C1D59" w:rsidRDefault="000C1D59" w:rsidP="000C1D59">
      <w:pPr>
        <w:rPr>
          <w:lang w:val="en-CA"/>
        </w:rPr>
      </w:pPr>
      <w:r w:rsidRPr="000C1D59">
        <w:rPr>
          <w:lang w:val="en-CA"/>
        </w:rPr>
        <w:t>As part of the update to our website and permitting payment of annual membership fees online, we have setup a Stripe account to facilitate our online receipts of payment via our website.  This functionality is expected to be operational for our coming membership renewal season.</w:t>
      </w:r>
    </w:p>
    <w:p w:rsidR="000C1D59" w:rsidRPr="000C1D59" w:rsidRDefault="000C1D59" w:rsidP="000C1D59">
      <w:pPr>
        <w:rPr>
          <w:lang w:val="en-CA"/>
        </w:rPr>
      </w:pPr>
    </w:p>
    <w:p w:rsidR="000C1D59" w:rsidRPr="000C1D59" w:rsidRDefault="000C1D59" w:rsidP="000C1D59">
      <w:pPr>
        <w:rPr>
          <w:lang w:val="en-CA"/>
        </w:rPr>
      </w:pPr>
      <w:r w:rsidRPr="000C1D59">
        <w:rPr>
          <w:lang w:val="en-CA"/>
        </w:rPr>
        <w:lastRenderedPageBreak/>
        <w:t>CREDIT CARD</w:t>
      </w:r>
    </w:p>
    <w:p w:rsidR="000C1D59" w:rsidRPr="000C1D59" w:rsidRDefault="000C1D59" w:rsidP="000C1D59">
      <w:pPr>
        <w:rPr>
          <w:lang w:val="en-CA"/>
        </w:rPr>
      </w:pPr>
      <w:r w:rsidRPr="000C1D59">
        <w:rPr>
          <w:lang w:val="en-CA"/>
        </w:rPr>
        <w:t>Notwithstanding we can write cheques for payments, there are times where a credit card payment is needed.  These payments have been paid using personal credit cards from our board of directors followed by reimbursement from the club.  Going forward, the board has agreed to explore obtaining a credit card in the name of the IWCC for club use.  The card will be held by the Treasurer, and its use will be governed by our updated policies &amp; procedures.</w:t>
      </w:r>
    </w:p>
    <w:p w:rsidR="000C1D59" w:rsidRPr="000C1D59" w:rsidRDefault="000C1D59" w:rsidP="000C1D59">
      <w:pPr>
        <w:rPr>
          <w:lang w:val="en-CA"/>
        </w:rPr>
      </w:pPr>
    </w:p>
    <w:p w:rsidR="000C1D59" w:rsidRPr="000C1D59" w:rsidRDefault="000C1D59" w:rsidP="000C1D59">
      <w:pPr>
        <w:rPr>
          <w:lang w:val="en-CA"/>
        </w:rPr>
      </w:pPr>
      <w:r w:rsidRPr="000C1D59">
        <w:rPr>
          <w:lang w:val="en-CA"/>
        </w:rPr>
        <w:t>For example, our new website requires a credit card for the payment of the monthly/annual cost.  Currently the Treasurer’s personal credit card was used but will need to be replaced in due course.</w:t>
      </w:r>
    </w:p>
    <w:p w:rsidR="000C1D59" w:rsidRPr="000C1D59" w:rsidRDefault="000C1D59" w:rsidP="000C1D59">
      <w:pPr>
        <w:rPr>
          <w:lang w:val="en-CA"/>
        </w:rPr>
      </w:pPr>
    </w:p>
    <w:p w:rsidR="000C1D59" w:rsidRPr="000C1D59" w:rsidRDefault="000C1D59" w:rsidP="000C1D59">
      <w:pPr>
        <w:rPr>
          <w:lang w:val="en-CA"/>
        </w:rPr>
      </w:pPr>
      <w:r w:rsidRPr="000C1D59">
        <w:rPr>
          <w:lang w:val="en-CA"/>
        </w:rPr>
        <w:t>BOOKKEEPING SOFTWARE</w:t>
      </w:r>
    </w:p>
    <w:p w:rsidR="000C1D59" w:rsidRPr="000C1D59" w:rsidRDefault="000C1D59" w:rsidP="000C1D59">
      <w:pPr>
        <w:rPr>
          <w:lang w:val="en-CA"/>
        </w:rPr>
      </w:pPr>
      <w:r w:rsidRPr="000C1D59">
        <w:rPr>
          <w:lang w:val="en-CA"/>
        </w:rPr>
        <w:t xml:space="preserve">Historically we have retained interim financial records via an excel spreadsheet.  The risk of this method is that errors are easy to occur, and resolution of these errors may be difficult and timely.  It also lacks the proper tracking of changes/corrections that ensures a higher degree of transparency of transactions.  </w:t>
      </w:r>
    </w:p>
    <w:p w:rsidR="000C1D59" w:rsidRPr="000C1D59" w:rsidRDefault="000C1D59" w:rsidP="000C1D59">
      <w:pPr>
        <w:rPr>
          <w:lang w:val="en-CA"/>
        </w:rPr>
      </w:pPr>
    </w:p>
    <w:p w:rsidR="000C1D59" w:rsidRPr="000C1D59" w:rsidRDefault="000C1D59" w:rsidP="000C1D59">
      <w:pPr>
        <w:rPr>
          <w:lang w:val="en-CA"/>
        </w:rPr>
      </w:pPr>
      <w:r w:rsidRPr="000C1D59">
        <w:rPr>
          <w:lang w:val="en-CA"/>
        </w:rPr>
        <w:t>As such, we are exploring the potential to ‘professionalize’ our internal bookkeeping method to a formal accounting software.  This improvement will also help to minimize future costs from our external accountant by providing a ‘clean’ set of accounts to review and produce financial statements.</w:t>
      </w:r>
    </w:p>
    <w:p w:rsidR="000C1D59" w:rsidRPr="000C1D59" w:rsidRDefault="000C1D59" w:rsidP="000C1D59">
      <w:pPr>
        <w:rPr>
          <w:lang w:val="en-CA"/>
        </w:rPr>
      </w:pPr>
    </w:p>
    <w:p w:rsidR="000C1D59" w:rsidRDefault="000C1D59" w:rsidP="000C1D59">
      <w:pPr>
        <w:rPr>
          <w:rFonts w:asciiTheme="majorHAnsi" w:hAnsiTheme="majorHAnsi"/>
          <w:b/>
          <w:bCs/>
          <w:sz w:val="24"/>
          <w:szCs w:val="24"/>
          <w:lang w:val="en-CA"/>
        </w:rPr>
      </w:pPr>
      <w:r>
        <w:rPr>
          <w:rFonts w:asciiTheme="majorHAnsi" w:hAnsiTheme="majorHAnsi"/>
          <w:b/>
          <w:bCs/>
          <w:sz w:val="24"/>
          <w:szCs w:val="24"/>
          <w:lang w:val="en-CA"/>
        </w:rPr>
        <w:t>SECRETARY’S REPORT</w:t>
      </w:r>
    </w:p>
    <w:p w:rsidR="00465AC4" w:rsidRDefault="00465AC4" w:rsidP="000C1D59">
      <w:pPr>
        <w:rPr>
          <w:szCs w:val="22"/>
          <w:lang w:val="en-CA"/>
        </w:rPr>
      </w:pPr>
      <w:r>
        <w:rPr>
          <w:szCs w:val="22"/>
          <w:lang w:val="en-CA"/>
        </w:rPr>
        <w:t>We have 5 Founding Lifetime Members that we, as a Club would like to honor.  We work</w:t>
      </w:r>
      <w:r w:rsidR="00335630">
        <w:rPr>
          <w:szCs w:val="22"/>
          <w:lang w:val="en-CA"/>
        </w:rPr>
        <w:t>ed</w:t>
      </w:r>
      <w:r>
        <w:rPr>
          <w:szCs w:val="22"/>
          <w:lang w:val="en-CA"/>
        </w:rPr>
        <w:t xml:space="preserve"> on their profiles and gather</w:t>
      </w:r>
      <w:r w:rsidR="00335630">
        <w:rPr>
          <w:szCs w:val="22"/>
          <w:lang w:val="en-CA"/>
        </w:rPr>
        <w:t>ed</w:t>
      </w:r>
      <w:r>
        <w:rPr>
          <w:szCs w:val="22"/>
          <w:lang w:val="en-CA"/>
        </w:rPr>
        <w:t xml:space="preserve"> picture</w:t>
      </w:r>
      <w:r w:rsidR="00335630">
        <w:rPr>
          <w:szCs w:val="22"/>
          <w:lang w:val="en-CA"/>
        </w:rPr>
        <w:t>s for a</w:t>
      </w:r>
      <w:r>
        <w:rPr>
          <w:szCs w:val="22"/>
          <w:lang w:val="en-CA"/>
        </w:rPr>
        <w:t xml:space="preserve"> write up in our next newsletter</w:t>
      </w:r>
      <w:r w:rsidR="00335630">
        <w:rPr>
          <w:szCs w:val="22"/>
          <w:lang w:val="en-CA"/>
        </w:rPr>
        <w:t>,</w:t>
      </w:r>
      <w:r>
        <w:rPr>
          <w:szCs w:val="22"/>
          <w:lang w:val="en-CA"/>
        </w:rPr>
        <w:t xml:space="preserve"> to</w:t>
      </w:r>
      <w:r w:rsidR="00335630">
        <w:rPr>
          <w:szCs w:val="22"/>
          <w:lang w:val="en-CA"/>
        </w:rPr>
        <w:t xml:space="preserve"> be added</w:t>
      </w:r>
      <w:r>
        <w:rPr>
          <w:szCs w:val="22"/>
          <w:lang w:val="en-CA"/>
        </w:rPr>
        <w:t xml:space="preserve"> to the </w:t>
      </w:r>
      <w:proofErr w:type="spellStart"/>
      <w:r>
        <w:rPr>
          <w:szCs w:val="22"/>
          <w:lang w:val="en-CA"/>
        </w:rPr>
        <w:t>eBulletin</w:t>
      </w:r>
      <w:proofErr w:type="spellEnd"/>
      <w:r w:rsidR="00335630">
        <w:rPr>
          <w:szCs w:val="22"/>
          <w:lang w:val="en-CA"/>
        </w:rPr>
        <w:t xml:space="preserve"> and eventually Archives on the website.</w:t>
      </w:r>
      <w:r>
        <w:rPr>
          <w:szCs w:val="22"/>
          <w:lang w:val="en-CA"/>
        </w:rPr>
        <w:t xml:space="preserve">  They are Greg and Jacquie Laughton, Susan Amos, Barb Dailey and Alan Fournier.  Thank you for your ongoing commitment to the preservation of our breed.</w:t>
      </w:r>
    </w:p>
    <w:p w:rsidR="00465AC4" w:rsidRDefault="00465AC4" w:rsidP="000C1D59">
      <w:pPr>
        <w:rPr>
          <w:szCs w:val="22"/>
          <w:lang w:val="en-CA"/>
        </w:rPr>
      </w:pPr>
    </w:p>
    <w:p w:rsidR="00465AC4" w:rsidRDefault="00465AC4" w:rsidP="000C1D59">
      <w:pPr>
        <w:rPr>
          <w:szCs w:val="22"/>
          <w:lang w:val="en-CA"/>
        </w:rPr>
      </w:pPr>
      <w:r>
        <w:rPr>
          <w:szCs w:val="22"/>
          <w:lang w:val="en-CA"/>
        </w:rPr>
        <w:t>Membership – The Club’s membership, as of September 2025, is 119 members, 80 regular members including 5 founding members, 2 foreign members and 37 associate members.  We are privileged to welcome 19 new members this year.</w:t>
      </w:r>
    </w:p>
    <w:p w:rsidR="00465AC4" w:rsidRDefault="00465AC4" w:rsidP="000C1D59">
      <w:pPr>
        <w:rPr>
          <w:szCs w:val="22"/>
          <w:lang w:val="en-CA"/>
        </w:rPr>
      </w:pPr>
    </w:p>
    <w:p w:rsidR="00465AC4" w:rsidRDefault="00465AC4" w:rsidP="000C1D59">
      <w:pPr>
        <w:rPr>
          <w:szCs w:val="22"/>
          <w:lang w:val="en-CA"/>
        </w:rPr>
      </w:pPr>
      <w:r>
        <w:rPr>
          <w:szCs w:val="22"/>
          <w:lang w:val="en-CA"/>
        </w:rPr>
        <w:t xml:space="preserve">Communication – The secretary’s email is still a good bridge between the Board and the members of the IWCC. It is a good gateway </w:t>
      </w:r>
      <w:r w:rsidR="00C65D7F">
        <w:rPr>
          <w:szCs w:val="22"/>
          <w:lang w:val="en-CA"/>
        </w:rPr>
        <w:t xml:space="preserve">for welcoming new members to the Club. The breeder list is updated on a regular basis and sent to people making inquiries.  The Secretary has been named as the National Coordinator for Rescue and is the first point of contact for all Rescue related requests.  </w:t>
      </w:r>
    </w:p>
    <w:p w:rsidR="00C65D7F" w:rsidRDefault="00C65D7F" w:rsidP="000C1D59">
      <w:pPr>
        <w:rPr>
          <w:szCs w:val="22"/>
          <w:lang w:val="en-CA"/>
        </w:rPr>
      </w:pPr>
      <w:r>
        <w:rPr>
          <w:szCs w:val="22"/>
          <w:lang w:val="en-CA"/>
        </w:rPr>
        <w:t xml:space="preserve">The secretary sorts our files and files them on her </w:t>
      </w:r>
      <w:proofErr w:type="spellStart"/>
      <w:r>
        <w:rPr>
          <w:szCs w:val="22"/>
          <w:lang w:val="en-CA"/>
        </w:rPr>
        <w:t>icloud</w:t>
      </w:r>
      <w:proofErr w:type="spellEnd"/>
      <w:r>
        <w:rPr>
          <w:szCs w:val="22"/>
          <w:lang w:val="en-CA"/>
        </w:rPr>
        <w:t xml:space="preserve"> storage folder.</w:t>
      </w:r>
    </w:p>
    <w:p w:rsidR="00C65D7F" w:rsidRDefault="00C65D7F" w:rsidP="000C1D59">
      <w:pPr>
        <w:rPr>
          <w:szCs w:val="22"/>
          <w:lang w:val="en-CA"/>
        </w:rPr>
      </w:pPr>
    </w:p>
    <w:p w:rsidR="00C65D7F" w:rsidRDefault="00C65D7F" w:rsidP="000C1D59">
      <w:pPr>
        <w:rPr>
          <w:szCs w:val="22"/>
          <w:lang w:val="en-CA"/>
        </w:rPr>
      </w:pPr>
      <w:r>
        <w:rPr>
          <w:szCs w:val="22"/>
          <w:lang w:val="en-CA"/>
        </w:rPr>
        <w:t xml:space="preserve">Newsletter – A monthly Newsletter is sent to all members with email addresses after each Board meeting.  Important Board news and upcoming events are communicated this way. We have added articles of interest for education purposes and </w:t>
      </w:r>
      <w:r w:rsidR="000F75D6">
        <w:rPr>
          <w:szCs w:val="22"/>
          <w:lang w:val="en-CA"/>
        </w:rPr>
        <w:t xml:space="preserve">have </w:t>
      </w:r>
      <w:r>
        <w:rPr>
          <w:szCs w:val="22"/>
          <w:lang w:val="en-CA"/>
        </w:rPr>
        <w:t>add</w:t>
      </w:r>
      <w:r w:rsidR="000F75D6">
        <w:rPr>
          <w:szCs w:val="22"/>
          <w:lang w:val="en-CA"/>
        </w:rPr>
        <w:t>ed</w:t>
      </w:r>
      <w:r>
        <w:rPr>
          <w:szCs w:val="22"/>
          <w:lang w:val="en-CA"/>
        </w:rPr>
        <w:t xml:space="preserve"> a “Dear Ona” excerpt written by Bob McMillan who is the Author of the Wild Stare articles</w:t>
      </w:r>
      <w:r w:rsidR="000F75D6">
        <w:rPr>
          <w:szCs w:val="22"/>
          <w:lang w:val="en-CA"/>
        </w:rPr>
        <w:t>, to put a smile on your face.</w:t>
      </w:r>
    </w:p>
    <w:p w:rsidR="000F75D6" w:rsidRDefault="000F75D6" w:rsidP="000C1D59">
      <w:pPr>
        <w:rPr>
          <w:szCs w:val="22"/>
          <w:lang w:val="en-CA"/>
        </w:rPr>
      </w:pPr>
    </w:p>
    <w:p w:rsidR="000F75D6" w:rsidRPr="00465AC4" w:rsidRDefault="000F75D6" w:rsidP="000C1D59">
      <w:pPr>
        <w:rPr>
          <w:szCs w:val="22"/>
          <w:lang w:val="en-CA"/>
        </w:rPr>
      </w:pPr>
      <w:r>
        <w:rPr>
          <w:szCs w:val="22"/>
          <w:lang w:val="en-CA"/>
        </w:rPr>
        <w:t xml:space="preserve">Plans for 2025 – 2026 – My goals is to keep files well sorted, keep updating the Secretary Manual, manage the voting for choosing judges for our National Show for years 2028, 2029 and 2030.  I will also be acting as one of the Administrators for our </w:t>
      </w:r>
      <w:proofErr w:type="spellStart"/>
      <w:r>
        <w:rPr>
          <w:szCs w:val="22"/>
          <w:lang w:val="en-CA"/>
        </w:rPr>
        <w:t>Clubisry</w:t>
      </w:r>
      <w:proofErr w:type="spellEnd"/>
      <w:r>
        <w:rPr>
          <w:szCs w:val="22"/>
          <w:lang w:val="en-CA"/>
        </w:rPr>
        <w:t xml:space="preserve"> Website to make sure it remains up to date.</w:t>
      </w:r>
    </w:p>
    <w:p w:rsidR="003779DC" w:rsidRDefault="003779DC" w:rsidP="003779DC">
      <w:pPr>
        <w:pStyle w:val="Titre1"/>
      </w:pPr>
      <w:r>
        <w:lastRenderedPageBreak/>
        <w:t>Committee Reports</w:t>
      </w:r>
    </w:p>
    <w:p w:rsidR="00013E3C" w:rsidRDefault="003779DC" w:rsidP="003779DC">
      <w:r>
        <w:t>Communication and Outreach</w:t>
      </w:r>
      <w:r w:rsidR="00B16220">
        <w:t xml:space="preserve"> Committee</w:t>
      </w:r>
      <w:r>
        <w:t>:</w:t>
      </w:r>
      <w:r w:rsidR="001C5014">
        <w:t xml:space="preserve"> </w:t>
      </w:r>
    </w:p>
    <w:p w:rsidR="003779DC" w:rsidRPr="00A80698" w:rsidRDefault="001C5014" w:rsidP="003779DC">
      <w:pPr>
        <w:rPr>
          <w:b/>
          <w:bCs/>
          <w:u w:val="single"/>
        </w:rPr>
      </w:pPr>
      <w:proofErr w:type="spellStart"/>
      <w:r w:rsidRPr="00A80698">
        <w:rPr>
          <w:b/>
          <w:bCs/>
          <w:u w:val="single"/>
        </w:rPr>
        <w:t>eBulletin</w:t>
      </w:r>
      <w:proofErr w:type="spellEnd"/>
    </w:p>
    <w:p w:rsidR="000F75D6" w:rsidRPr="000F75D6" w:rsidRDefault="000F75D6" w:rsidP="000F75D6">
      <w:r w:rsidRPr="000F75D6">
        <w:t>The Communications and Outreach Committee, a small group of four dedicated volunteers,</w:t>
      </w:r>
    </w:p>
    <w:p w:rsidR="000F75D6" w:rsidRPr="000F75D6" w:rsidRDefault="000F75D6" w:rsidP="000F75D6">
      <w:r w:rsidRPr="000F75D6">
        <w:t xml:space="preserve">spent the last two years investing many hours and dedication to creating a quality </w:t>
      </w:r>
      <w:proofErr w:type="spellStart"/>
      <w:r w:rsidRPr="000F75D6">
        <w:t>eBulletin</w:t>
      </w:r>
      <w:proofErr w:type="spellEnd"/>
      <w:r w:rsidRPr="000F75D6">
        <w:t xml:space="preserve"> that</w:t>
      </w:r>
      <w:r>
        <w:t xml:space="preserve"> </w:t>
      </w:r>
      <w:r w:rsidRPr="000F75D6">
        <w:t>both we and our membership can feel proud of.</w:t>
      </w:r>
    </w:p>
    <w:p w:rsidR="000F75D6" w:rsidRPr="000F75D6" w:rsidRDefault="000F75D6" w:rsidP="000F75D6">
      <w:r w:rsidRPr="000F75D6">
        <w:t>However, it has been a struggle to find meaningful and original content to ensure ongoing value</w:t>
      </w:r>
      <w:r w:rsidR="00A80698">
        <w:t xml:space="preserve"> </w:t>
      </w:r>
      <w:r w:rsidRPr="000F75D6">
        <w:t>to our membership. Even reducing the frequency to a bi-annual publication was not successful</w:t>
      </w:r>
      <w:r w:rsidR="00A80698">
        <w:t xml:space="preserve"> </w:t>
      </w:r>
      <w:r w:rsidRPr="000F75D6">
        <w:t>in addressing the challenges of the committee.</w:t>
      </w:r>
    </w:p>
    <w:p w:rsidR="000F75D6" w:rsidRPr="000F75D6" w:rsidRDefault="000F75D6" w:rsidP="000F75D6">
      <w:r w:rsidRPr="000F75D6">
        <w:t xml:space="preserve">So, in August 2025, the Board voted to sunset the </w:t>
      </w:r>
      <w:proofErr w:type="spellStart"/>
      <w:r w:rsidRPr="000F75D6">
        <w:t>eBulletin</w:t>
      </w:r>
      <w:proofErr w:type="spellEnd"/>
      <w:r w:rsidRPr="000F75D6">
        <w:t xml:space="preserve"> and to focus our efforts on ensuring</w:t>
      </w:r>
    </w:p>
    <w:p w:rsidR="000F75D6" w:rsidRPr="000F75D6" w:rsidRDefault="00A80698" w:rsidP="000F75D6">
      <w:r>
        <w:t>That th</w:t>
      </w:r>
      <w:r w:rsidR="000F75D6" w:rsidRPr="000F75D6">
        <w:t>e new club website is current, fulsome and reflective of the needs of the membership,</w:t>
      </w:r>
    </w:p>
    <w:p w:rsidR="000F75D6" w:rsidRPr="000F75D6" w:rsidRDefault="000F75D6" w:rsidP="000F75D6">
      <w:r w:rsidRPr="000F75D6">
        <w:t xml:space="preserve">including similar educational, event and other content as seen in the </w:t>
      </w:r>
      <w:proofErr w:type="spellStart"/>
      <w:r w:rsidRPr="000F75D6">
        <w:t>eBulletin</w:t>
      </w:r>
      <w:proofErr w:type="spellEnd"/>
      <w:r w:rsidRPr="000F75D6">
        <w:t>.</w:t>
      </w:r>
    </w:p>
    <w:p w:rsidR="000F75D6" w:rsidRPr="000F75D6" w:rsidRDefault="000F75D6" w:rsidP="000F75D6">
      <w:r w:rsidRPr="000F75D6">
        <w:t xml:space="preserve">We ask the membership to please look forward to finding features previously in the </w:t>
      </w:r>
      <w:proofErr w:type="spellStart"/>
      <w:r w:rsidRPr="000F75D6">
        <w:t>eBulletin</w:t>
      </w:r>
      <w:proofErr w:type="spellEnd"/>
      <w:r w:rsidRPr="000F75D6">
        <w:t xml:space="preserve"> on</w:t>
      </w:r>
    </w:p>
    <w:p w:rsidR="000F75D6" w:rsidRPr="000F75D6" w:rsidRDefault="000F75D6" w:rsidP="000F75D6">
      <w:r w:rsidRPr="000F75D6">
        <w:t>the new club website.</w:t>
      </w:r>
    </w:p>
    <w:p w:rsidR="000F75D6" w:rsidRPr="000F75D6" w:rsidRDefault="000F75D6" w:rsidP="000F75D6">
      <w:r w:rsidRPr="000F75D6">
        <w:t>Past issues will be available on the website for future reading.</w:t>
      </w:r>
    </w:p>
    <w:p w:rsidR="000F75D6" w:rsidRDefault="000F75D6" w:rsidP="000F75D6">
      <w:r w:rsidRPr="000F75D6">
        <w:t xml:space="preserve">The last edition of the </w:t>
      </w:r>
      <w:proofErr w:type="spellStart"/>
      <w:r w:rsidRPr="000F75D6">
        <w:t>eBulletin</w:t>
      </w:r>
      <w:proofErr w:type="spellEnd"/>
      <w:r w:rsidRPr="000F75D6">
        <w:t xml:space="preserve"> </w:t>
      </w:r>
      <w:r w:rsidR="00146EE0">
        <w:t>was</w:t>
      </w:r>
      <w:r w:rsidRPr="000F75D6">
        <w:t xml:space="preserve"> published </w:t>
      </w:r>
      <w:r w:rsidR="00146EE0">
        <w:t>in the Winter of</w:t>
      </w:r>
      <w:r w:rsidRPr="000F75D6">
        <w:t xml:space="preserve"> 2025.</w:t>
      </w:r>
    </w:p>
    <w:p w:rsidR="00A80698" w:rsidRPr="00A80698" w:rsidRDefault="00A80698" w:rsidP="000F75D6">
      <w:pPr>
        <w:rPr>
          <w:b/>
          <w:bCs/>
        </w:rPr>
      </w:pPr>
    </w:p>
    <w:p w:rsidR="00CD28C0" w:rsidRPr="00B16220" w:rsidRDefault="00CD28C0" w:rsidP="00CD28C0">
      <w:pPr>
        <w:rPr>
          <w:u w:val="single"/>
        </w:rPr>
      </w:pPr>
      <w:r w:rsidRPr="00A80698">
        <w:rPr>
          <w:b/>
          <w:bCs/>
          <w:u w:val="single"/>
        </w:rPr>
        <w:t>Website and Webmaster</w:t>
      </w:r>
      <w:r w:rsidR="00964A36">
        <w:rPr>
          <w:b/>
          <w:bCs/>
          <w:u w:val="single"/>
        </w:rPr>
        <w:t xml:space="preserve"> – Laurie Rutherford</w:t>
      </w:r>
    </w:p>
    <w:p w:rsidR="00A80698" w:rsidRPr="0091563D" w:rsidRDefault="00A80698" w:rsidP="00A80698">
      <w:r w:rsidRPr="0091563D">
        <w:t xml:space="preserve">Website Migration Committee – </w:t>
      </w:r>
      <w:r>
        <w:t xml:space="preserve">has been </w:t>
      </w:r>
      <w:r w:rsidRPr="0091563D">
        <w:t xml:space="preserve">ongoing </w:t>
      </w:r>
      <w:r>
        <w:t>since</w:t>
      </w:r>
      <w:r w:rsidRPr="0091563D">
        <w:t xml:space="preserve"> 2024. </w:t>
      </w:r>
      <w:r>
        <w:t xml:space="preserve">A small committee worked on reviewing the old Website, updating content and restructuring the site with the help of </w:t>
      </w:r>
      <w:proofErr w:type="spellStart"/>
      <w:r>
        <w:t>Clubistry</w:t>
      </w:r>
      <w:proofErr w:type="spellEnd"/>
      <w:r>
        <w:t xml:space="preserve">.  </w:t>
      </w:r>
      <w:proofErr w:type="spellStart"/>
      <w:r>
        <w:t>Clubistry</w:t>
      </w:r>
      <w:proofErr w:type="spellEnd"/>
      <w:r>
        <w:t xml:space="preserve"> will be considered our Webserver and Webmaster, and is a paid service for our Club.  </w:t>
      </w:r>
      <w:r w:rsidRPr="0091563D">
        <w:t xml:space="preserve"> Our new </w:t>
      </w:r>
      <w:proofErr w:type="spellStart"/>
      <w:r w:rsidRPr="0091563D">
        <w:t>Clubistry</w:t>
      </w:r>
      <w:proofErr w:type="spellEnd"/>
      <w:r w:rsidRPr="0091563D">
        <w:t xml:space="preserve"> domain will be the same as previous IWCC.ca.  Go live date: </w:t>
      </w:r>
      <w:r>
        <w:t>mid October</w:t>
      </w:r>
      <w:r w:rsidR="00335630">
        <w:t xml:space="preserve">.  The Website, along with the newsletter </w:t>
      </w:r>
      <w:r w:rsidRPr="0091563D">
        <w:t>will be our main line</w:t>
      </w:r>
      <w:r w:rsidR="00335630">
        <w:t xml:space="preserve"> of communication for all </w:t>
      </w:r>
      <w:r w:rsidR="00335630" w:rsidRPr="0091563D">
        <w:t>IWCC</w:t>
      </w:r>
      <w:r w:rsidR="00335630">
        <w:t xml:space="preserve"> subjects and activities.</w:t>
      </w:r>
    </w:p>
    <w:p w:rsidR="00931DC1" w:rsidRDefault="00931DC1" w:rsidP="00CD28C0"/>
    <w:p w:rsidR="00964A36" w:rsidRPr="00335630" w:rsidRDefault="00964A36" w:rsidP="00CD28C0">
      <w:pPr>
        <w:rPr>
          <w:b/>
          <w:bCs/>
          <w:u w:val="single"/>
          <w:lang w:val="en-CA"/>
        </w:rPr>
      </w:pPr>
      <w:r w:rsidRPr="00335630">
        <w:rPr>
          <w:b/>
          <w:bCs/>
          <w:u w:val="single"/>
          <w:lang w:val="en-CA"/>
        </w:rPr>
        <w:t>Archives- Susan Prokopenko</w:t>
      </w:r>
    </w:p>
    <w:p w:rsidR="00964A36" w:rsidRPr="00964A36" w:rsidRDefault="00964A36" w:rsidP="00964A36">
      <w:r w:rsidRPr="00964A36">
        <w:t>Finish digitizing all the Bulletins (some already done)</w:t>
      </w:r>
    </w:p>
    <w:p w:rsidR="00964A36" w:rsidRPr="00964A36" w:rsidRDefault="00964A36" w:rsidP="00964A36">
      <w:r w:rsidRPr="00964A36">
        <w:t>Start collecting and digitizing Specialty Show catalogues/photos</w:t>
      </w:r>
    </w:p>
    <w:p w:rsidR="00964A36" w:rsidRPr="00964A36" w:rsidRDefault="00964A36" w:rsidP="00964A36">
      <w:r w:rsidRPr="00964A36">
        <w:t>Will be stored on our new website</w:t>
      </w:r>
    </w:p>
    <w:p w:rsidR="00964A36" w:rsidRPr="00964A36" w:rsidRDefault="00964A36" w:rsidP="00964A36">
      <w:r w:rsidRPr="00964A36">
        <w:t>Once done, paper copies will be offered to membership</w:t>
      </w:r>
    </w:p>
    <w:p w:rsidR="00964A36" w:rsidRPr="00964A36" w:rsidRDefault="00964A36" w:rsidP="00964A36">
      <w:r w:rsidRPr="00964A36">
        <w:t>Contact me (Susan) if you wish to take some of the physical copies once no</w:t>
      </w:r>
    </w:p>
    <w:p w:rsidR="00964A36" w:rsidRPr="00964A36" w:rsidRDefault="00964A36" w:rsidP="00964A36">
      <w:r w:rsidRPr="00964A36">
        <w:t>longer needed.</w:t>
      </w:r>
    </w:p>
    <w:p w:rsidR="00964A36" w:rsidRPr="00964A36" w:rsidRDefault="00964A36" w:rsidP="00CD28C0">
      <w:pPr>
        <w:rPr>
          <w:b/>
          <w:bCs/>
          <w:u w:val="single"/>
        </w:rPr>
      </w:pPr>
    </w:p>
    <w:p w:rsidR="00964A36" w:rsidRPr="00964A36" w:rsidRDefault="00964A36" w:rsidP="00CD28C0">
      <w:pPr>
        <w:rPr>
          <w:b/>
          <w:bCs/>
          <w:u w:val="single"/>
        </w:rPr>
      </w:pPr>
      <w:r w:rsidRPr="00964A36">
        <w:rPr>
          <w:b/>
          <w:bCs/>
          <w:u w:val="single"/>
        </w:rPr>
        <w:t>Audit – Joe de Tuba</w:t>
      </w:r>
    </w:p>
    <w:p w:rsidR="00964A36" w:rsidRDefault="00964A36" w:rsidP="00CD28C0">
      <w:r>
        <w:t>Committee Members – Joe De Tuba (lead), Donna Tomson, Jill Benoit, Lana Moskaluk, Debra Hayes, Karen Brumpton (spare).</w:t>
      </w:r>
    </w:p>
    <w:p w:rsidR="00964A36" w:rsidRDefault="00A54974" w:rsidP="00CD28C0">
      <w:r>
        <w:t>2023 year end statement received from the accountant and circulated to the Board</w:t>
      </w:r>
    </w:p>
    <w:p w:rsidR="00A54974" w:rsidRPr="00964A36" w:rsidRDefault="00A54974" w:rsidP="00CD28C0">
      <w:r>
        <w:t xml:space="preserve">2024 Year end pending.  </w:t>
      </w:r>
      <w:r w:rsidR="00146EE0">
        <w:t xml:space="preserve">There is no need to convene with the Audit Committee as a Compilation Engagement report has been received.  Upon receipt of the 2024 Compilation report, a </w:t>
      </w:r>
      <w:proofErr w:type="gramStart"/>
      <w:r w:rsidR="00146EE0">
        <w:t>Financial</w:t>
      </w:r>
      <w:proofErr w:type="gramEnd"/>
      <w:r w:rsidR="00146EE0">
        <w:t xml:space="preserve"> comparison report between 2023 and 2024 will be added to the Minutes.</w:t>
      </w:r>
    </w:p>
    <w:p w:rsidR="00A54974" w:rsidRPr="00964A36" w:rsidRDefault="00A54974" w:rsidP="00BA3978"/>
    <w:p w:rsidR="0000792F" w:rsidRPr="00A54974" w:rsidRDefault="00676998" w:rsidP="00831295">
      <w:pPr>
        <w:rPr>
          <w:b/>
          <w:bCs/>
          <w:u w:val="single"/>
        </w:rPr>
      </w:pPr>
      <w:r w:rsidRPr="0000792F">
        <w:rPr>
          <w:b/>
          <w:bCs/>
          <w:u w:val="single"/>
        </w:rPr>
        <w:t>Rescue</w:t>
      </w:r>
      <w:r w:rsidR="00B16220" w:rsidRPr="0000792F">
        <w:rPr>
          <w:b/>
          <w:bCs/>
          <w:u w:val="single"/>
        </w:rPr>
        <w:t xml:space="preserve"> Committee</w:t>
      </w:r>
    </w:p>
    <w:p w:rsidR="000D7437" w:rsidRDefault="0000792F" w:rsidP="00831295">
      <w:r>
        <w:t>Members of the 2025 – 2026 Rescue Committee –</w:t>
      </w:r>
    </w:p>
    <w:p w:rsidR="0000792F" w:rsidRDefault="0000792F" w:rsidP="00831295">
      <w:r>
        <w:t xml:space="preserve">Philip </w:t>
      </w:r>
      <w:proofErr w:type="gramStart"/>
      <w:r>
        <w:t>Gaulin  -</w:t>
      </w:r>
      <w:proofErr w:type="gramEnd"/>
      <w:r>
        <w:t xml:space="preserve"> BC</w:t>
      </w:r>
    </w:p>
    <w:p w:rsidR="0000792F" w:rsidRDefault="0000792F" w:rsidP="00831295">
      <w:r>
        <w:t>Jill Benoit, Cindy Kremer, Stephanie Bugbee – MWB</w:t>
      </w:r>
    </w:p>
    <w:p w:rsidR="0000792F" w:rsidRDefault="0000792F" w:rsidP="00831295">
      <w:pPr>
        <w:rPr>
          <w:lang w:val="fr-FR"/>
        </w:rPr>
      </w:pPr>
      <w:proofErr w:type="spellStart"/>
      <w:r w:rsidRPr="0000792F">
        <w:rPr>
          <w:lang w:val="fr-FR"/>
        </w:rPr>
        <w:t>Lani</w:t>
      </w:r>
      <w:proofErr w:type="spellEnd"/>
      <w:r w:rsidRPr="0000792F">
        <w:rPr>
          <w:lang w:val="fr-FR"/>
        </w:rPr>
        <w:t xml:space="preserve"> </w:t>
      </w:r>
      <w:proofErr w:type="spellStart"/>
      <w:r w:rsidRPr="0000792F">
        <w:rPr>
          <w:lang w:val="fr-FR"/>
        </w:rPr>
        <w:t>Hopf</w:t>
      </w:r>
      <w:proofErr w:type="spellEnd"/>
      <w:r w:rsidRPr="0000792F">
        <w:rPr>
          <w:lang w:val="fr-FR"/>
        </w:rPr>
        <w:t xml:space="preserve">, Donna </w:t>
      </w:r>
      <w:proofErr w:type="spellStart"/>
      <w:r w:rsidRPr="0000792F">
        <w:rPr>
          <w:lang w:val="fr-FR"/>
        </w:rPr>
        <w:t>Tomson</w:t>
      </w:r>
      <w:proofErr w:type="spellEnd"/>
      <w:r w:rsidRPr="0000792F">
        <w:rPr>
          <w:lang w:val="fr-FR"/>
        </w:rPr>
        <w:t xml:space="preserve"> </w:t>
      </w:r>
      <w:r>
        <w:rPr>
          <w:lang w:val="fr-FR"/>
        </w:rPr>
        <w:t>–</w:t>
      </w:r>
      <w:r w:rsidRPr="0000792F">
        <w:rPr>
          <w:lang w:val="fr-FR"/>
        </w:rPr>
        <w:t xml:space="preserve"> Ont</w:t>
      </w:r>
      <w:r>
        <w:rPr>
          <w:lang w:val="fr-FR"/>
        </w:rPr>
        <w:t>ario</w:t>
      </w:r>
    </w:p>
    <w:p w:rsidR="0000792F" w:rsidRDefault="0000792F" w:rsidP="00831295">
      <w:pPr>
        <w:rPr>
          <w:lang w:val="fr-FR"/>
        </w:rPr>
      </w:pPr>
      <w:r>
        <w:rPr>
          <w:lang w:val="fr-FR"/>
        </w:rPr>
        <w:t xml:space="preserve">Guylaine Gagnon – </w:t>
      </w:r>
      <w:proofErr w:type="spellStart"/>
      <w:r>
        <w:rPr>
          <w:lang w:val="fr-FR"/>
        </w:rPr>
        <w:t>Quebec</w:t>
      </w:r>
      <w:proofErr w:type="spellEnd"/>
      <w:r>
        <w:rPr>
          <w:lang w:val="fr-FR"/>
        </w:rPr>
        <w:t xml:space="preserve"> and Maritimes</w:t>
      </w:r>
    </w:p>
    <w:p w:rsidR="0000792F" w:rsidRDefault="0000792F" w:rsidP="00831295">
      <w:r w:rsidRPr="0000792F">
        <w:t>President and Treasurer involved w</w:t>
      </w:r>
      <w:r>
        <w:t>hen required.</w:t>
      </w:r>
    </w:p>
    <w:p w:rsidR="0000792F" w:rsidRDefault="0000792F" w:rsidP="00831295"/>
    <w:p w:rsidR="0000792F" w:rsidRDefault="0000792F" w:rsidP="00831295">
      <w:r>
        <w:lastRenderedPageBreak/>
        <w:t xml:space="preserve">The National Coordinator </w:t>
      </w:r>
      <w:r w:rsidR="00B536CA">
        <w:t>is –</w:t>
      </w:r>
      <w:r>
        <w:t xml:space="preserve"> Guylaine Gagnon</w:t>
      </w:r>
      <w:r w:rsidR="00185FCD">
        <w:t>,</w:t>
      </w:r>
      <w:r>
        <w:t xml:space="preserve"> the Club Secretary.  She is the first line of communication, and all email and documents are stored in the secretary files.  A Gmail, Rescue Group has been established to share information in real time.  Important decisions are made by consensus following group discussion.</w:t>
      </w:r>
    </w:p>
    <w:p w:rsidR="0000792F" w:rsidRDefault="0000792F" w:rsidP="00831295"/>
    <w:p w:rsidR="0000792F" w:rsidRDefault="0000792F" w:rsidP="00831295">
      <w:r>
        <w:t>All forms used for the Rescue process were reviewed and edited as required including:</w:t>
      </w:r>
    </w:p>
    <w:p w:rsidR="0000792F" w:rsidRDefault="0000792F" w:rsidP="00831295">
      <w:r>
        <w:t>Surrender form with sign off sheet</w:t>
      </w:r>
      <w:r w:rsidR="00335630">
        <w:t>;</w:t>
      </w:r>
    </w:p>
    <w:p w:rsidR="0000792F" w:rsidRDefault="0000792F" w:rsidP="00831295">
      <w:r>
        <w:t>Consent for Release of Veterinary Records</w:t>
      </w:r>
      <w:r w:rsidR="00335630">
        <w:t>;</w:t>
      </w:r>
    </w:p>
    <w:p w:rsidR="0000792F" w:rsidRDefault="0000792F" w:rsidP="00831295">
      <w:r>
        <w:t>Rescue Contract – reviewed by Legal Counsil</w:t>
      </w:r>
      <w:r w:rsidR="00335630">
        <w:t>;</w:t>
      </w:r>
    </w:p>
    <w:p w:rsidR="0000792F" w:rsidRDefault="0000792F" w:rsidP="00831295">
      <w:r>
        <w:t>Volunteer waiver of Liability</w:t>
      </w:r>
      <w:r w:rsidR="00335630">
        <w:t>;</w:t>
      </w:r>
    </w:p>
    <w:p w:rsidR="00185FCD" w:rsidRDefault="0000792F" w:rsidP="00831295">
      <w:r>
        <w:t>Request to Adopt or provide Foster Care form</w:t>
      </w:r>
      <w:r w:rsidR="00335630">
        <w:t>.</w:t>
      </w:r>
    </w:p>
    <w:p w:rsidR="00185FCD" w:rsidRDefault="00185FCD" w:rsidP="00831295"/>
    <w:p w:rsidR="00185FCD" w:rsidRDefault="00185FCD" w:rsidP="00831295">
      <w:r>
        <w:t>2025 Activities:</w:t>
      </w:r>
    </w:p>
    <w:p w:rsidR="0000792F" w:rsidRDefault="00185FCD" w:rsidP="00185FCD">
      <w:pPr>
        <w:pStyle w:val="Paragraphedeliste"/>
        <w:numPr>
          <w:ilvl w:val="0"/>
          <w:numId w:val="34"/>
        </w:numPr>
      </w:pPr>
      <w:r>
        <w:t>Two wolfhounds, a male and female surrendered in NWT and rehomed in the Edmonton area.  Both are well adjusted and living the best life.</w:t>
      </w:r>
    </w:p>
    <w:p w:rsidR="00185FCD" w:rsidRPr="0000792F" w:rsidRDefault="00185FCD" w:rsidP="00185FCD">
      <w:pPr>
        <w:pStyle w:val="Paragraphedeliste"/>
        <w:numPr>
          <w:ilvl w:val="0"/>
          <w:numId w:val="34"/>
        </w:numPr>
      </w:pPr>
      <w:r>
        <w:t xml:space="preserve">Two 1 year old brothers were rescued in central Alberta who were </w:t>
      </w:r>
      <w:proofErr w:type="spellStart"/>
      <w:r>
        <w:t>feril</w:t>
      </w:r>
      <w:proofErr w:type="spellEnd"/>
      <w:r>
        <w:t xml:space="preserve"> and caught with the assistance of a capture service.  </w:t>
      </w:r>
      <w:r>
        <w:rPr>
          <w:rFonts w:ascii="Century Gothic" w:hAnsi="Century Gothic"/>
          <w:color w:val="44546A"/>
        </w:rPr>
        <w:t>They are i</w:t>
      </w:r>
      <w:r w:rsidRPr="00185FCD">
        <w:rPr>
          <w:rFonts w:ascii="Century Gothic" w:hAnsi="Century Gothic"/>
          <w:color w:val="44546A"/>
        </w:rPr>
        <w:t>n foster care and improving.</w:t>
      </w:r>
      <w:r>
        <w:t xml:space="preserve">  It is felt they are salvageable and Rescue is seeking good homes</w:t>
      </w:r>
      <w:r w:rsidR="00335630">
        <w:t>.</w:t>
      </w:r>
    </w:p>
    <w:p w:rsidR="000D7437" w:rsidRPr="0000792F" w:rsidRDefault="000D7437" w:rsidP="00831295"/>
    <w:p w:rsidR="00C06D63" w:rsidRPr="00185FCD" w:rsidRDefault="00C06D63" w:rsidP="00831295">
      <w:pPr>
        <w:rPr>
          <w:b/>
          <w:bCs/>
        </w:rPr>
      </w:pPr>
    </w:p>
    <w:p w:rsidR="00F640D2" w:rsidRDefault="00465A66" w:rsidP="00F640D2">
      <w:pPr>
        <w:rPr>
          <w:u w:val="single"/>
        </w:rPr>
      </w:pPr>
      <w:r w:rsidRPr="00185FCD">
        <w:rPr>
          <w:b/>
          <w:bCs/>
          <w:u w:val="single"/>
        </w:rPr>
        <w:t>Bylaw</w:t>
      </w:r>
      <w:r w:rsidR="00F640D2" w:rsidRPr="00185FCD">
        <w:rPr>
          <w:b/>
          <w:bCs/>
          <w:u w:val="single"/>
        </w:rPr>
        <w:t xml:space="preserve"> and P&amp;P Committee</w:t>
      </w:r>
      <w:r w:rsidR="00CD45B7">
        <w:rPr>
          <w:b/>
          <w:bCs/>
          <w:u w:val="single"/>
        </w:rPr>
        <w:t xml:space="preserve"> –</w:t>
      </w:r>
      <w:r w:rsidR="00CD45B7" w:rsidRPr="00CD45B7">
        <w:rPr>
          <w:u w:val="single"/>
        </w:rPr>
        <w:t xml:space="preserve"> Laurie Rutherford &amp; Jill Benoit</w:t>
      </w:r>
    </w:p>
    <w:p w:rsidR="00CD45B7" w:rsidRDefault="00CD45B7" w:rsidP="00F640D2">
      <w:pPr>
        <w:rPr>
          <w:u w:val="single"/>
        </w:rPr>
      </w:pPr>
    </w:p>
    <w:p w:rsidR="00CD45B7" w:rsidRPr="00CD45B7" w:rsidRDefault="00CD45B7" w:rsidP="00F640D2">
      <w:pPr>
        <w:rPr>
          <w:b/>
          <w:bCs/>
        </w:rPr>
      </w:pPr>
      <w:r>
        <w:t>Laurie and Jill created draft Bylaw and P&amp;P documents and presented to the Board for review.  A special meeting was called to review the Bylaws, line by line and to vote and approve the content.  An OPA vote is pending.</w:t>
      </w:r>
    </w:p>
    <w:p w:rsidR="00674E49" w:rsidRPr="00674E49" w:rsidRDefault="00674E49" w:rsidP="00CD45B7">
      <w:pPr>
        <w:jc w:val="both"/>
        <w:rPr>
          <w:u w:val="single"/>
        </w:rPr>
      </w:pPr>
    </w:p>
    <w:p w:rsidR="00CD45B7" w:rsidRPr="00CD45B7" w:rsidRDefault="00CD45B7" w:rsidP="00CD45B7">
      <w:pPr>
        <w:jc w:val="both"/>
        <w:rPr>
          <w:rFonts w:cs="Arial"/>
          <w:shd w:val="clear" w:color="auto" w:fill="FFFFFF"/>
        </w:rPr>
      </w:pPr>
      <w:r w:rsidRPr="00CD45B7">
        <w:rPr>
          <w:rFonts w:cs="Arial"/>
          <w:shd w:val="clear" w:color="auto" w:fill="FFFFFF"/>
        </w:rPr>
        <w:t>Bylaws went through a comprehensive review by the BOD and were updated by adding Article III – Branch Club Relations and Article IX Financial Management which included the need to create an annual consolidated report of the Branches and the parent Club.  An OPA vote is pending.</w:t>
      </w:r>
    </w:p>
    <w:p w:rsidR="00CD45B7" w:rsidRPr="00CD45B7" w:rsidRDefault="00CD45B7" w:rsidP="00CD45B7">
      <w:pPr>
        <w:jc w:val="both"/>
        <w:rPr>
          <w:rFonts w:cs="Arial"/>
          <w:shd w:val="clear" w:color="auto" w:fill="FFFFFF"/>
        </w:rPr>
      </w:pPr>
    </w:p>
    <w:p w:rsidR="00CD45B7" w:rsidRPr="00CD45B7" w:rsidRDefault="00CD45B7" w:rsidP="00CD45B7">
      <w:pPr>
        <w:jc w:val="both"/>
        <w:rPr>
          <w:rFonts w:cs="Arial"/>
          <w:shd w:val="clear" w:color="auto" w:fill="FFFFFF"/>
        </w:rPr>
      </w:pPr>
      <w:r w:rsidRPr="00CD45B7">
        <w:rPr>
          <w:rFonts w:cs="Arial"/>
          <w:shd w:val="clear" w:color="auto" w:fill="FFFFFF"/>
        </w:rPr>
        <w:t>P&amp;P are still in the review process with a Special meeting for the BOD planned for October 22, 2025</w:t>
      </w:r>
    </w:p>
    <w:p w:rsidR="00CD45B7" w:rsidRDefault="00CD45B7" w:rsidP="00F73FAD">
      <w:pPr>
        <w:pStyle w:val="Titre1"/>
      </w:pPr>
      <w:r>
        <w:t>OLD Business</w:t>
      </w:r>
    </w:p>
    <w:p w:rsidR="00F73FAD" w:rsidRDefault="00CD45B7" w:rsidP="00F73FAD">
      <w:pPr>
        <w:pStyle w:val="Titre1"/>
      </w:pPr>
      <w:r>
        <w:t xml:space="preserve">national </w:t>
      </w:r>
      <w:r w:rsidR="00F73FAD">
        <w:t>and Regional Activities 2024</w:t>
      </w:r>
    </w:p>
    <w:p w:rsidR="00F640D2" w:rsidRDefault="00F73FAD" w:rsidP="007613C1">
      <w:r>
        <w:t xml:space="preserve"> </w:t>
      </w:r>
    </w:p>
    <w:p w:rsidR="007613C1" w:rsidRDefault="007613C1" w:rsidP="004D071A">
      <w:r>
        <w:t>IWCC National &amp;</w:t>
      </w:r>
      <w:r w:rsidR="00CD45B7">
        <w:t xml:space="preserve"> </w:t>
      </w:r>
      <w:r>
        <w:t>Upper Canada Branch Regional Combined Specialties </w:t>
      </w:r>
    </w:p>
    <w:p w:rsidR="007613C1" w:rsidRDefault="007613C1" w:rsidP="004D071A">
      <w:r>
        <w:t>The combined specialties were held in Weiland Ontario on September 21st and 22nd.    </w:t>
      </w:r>
    </w:p>
    <w:p w:rsidR="007613C1" w:rsidRDefault="007613C1" w:rsidP="004D071A">
      <w:r>
        <w:t>The National attracted a total of 50 entries under judge Dr. Frederic Maison, du Grand</w:t>
      </w:r>
    </w:p>
    <w:p w:rsidR="007613C1" w:rsidRDefault="007613C1" w:rsidP="004D071A">
      <w:r>
        <w:t>Chien de Culann, France and 18 entries for Sweepstakes under Carole Guilfoyle,</w:t>
      </w:r>
    </w:p>
    <w:p w:rsidR="007613C1" w:rsidRDefault="007613C1" w:rsidP="004D071A">
      <w:r>
        <w:t>Hearthside, Canada. </w:t>
      </w:r>
    </w:p>
    <w:p w:rsidR="007613C1" w:rsidRDefault="007613C1" w:rsidP="004D071A">
      <w:r>
        <w:t>The Regional had 35 entries under judge Jamie Souza Bartlett, Limerick, USA and 10</w:t>
      </w:r>
    </w:p>
    <w:p w:rsidR="007613C1" w:rsidRDefault="007613C1" w:rsidP="004D071A">
      <w:r>
        <w:t>entries for Sweepstakes under Dann Wilson, Alchemy, Canada  </w:t>
      </w:r>
    </w:p>
    <w:p w:rsidR="007613C1" w:rsidRDefault="007613C1" w:rsidP="004D071A">
      <w:r>
        <w:t xml:space="preserve">Exhibitors, volunteers and spectators enjoyed two days of comradery in the company of other Irish Wolfhound breeders, owners, handlers and fanciers. We welcomed exhibitors from near and far, including Vermont, New Jersey and New York in the US and as far away as Alberta! </w:t>
      </w:r>
      <w:r>
        <w:lastRenderedPageBreak/>
        <w:t>Generous volunteers joined us from Georgia and Colorado, flying in to help in several ways including, setting up and tearing down the tents and the</w:t>
      </w:r>
      <w:r w:rsidR="004D071A">
        <w:t xml:space="preserve"> </w:t>
      </w:r>
      <w:r>
        <w:t>showring, as well as providing valuable judge ringside mentoring and judges</w:t>
      </w:r>
      <w:r w:rsidR="004D071A">
        <w:t xml:space="preserve"> </w:t>
      </w:r>
      <w:r>
        <w:t>hospitality. </w:t>
      </w:r>
    </w:p>
    <w:p w:rsidR="007613C1" w:rsidRDefault="007613C1" w:rsidP="004D071A">
      <w:r>
        <w:t>Thanks to the hard work of Jocelyne Gagne and the generosity of both the donators of</w:t>
      </w:r>
    </w:p>
    <w:p w:rsidR="007613C1" w:rsidRDefault="007613C1" w:rsidP="00E74673">
      <w:r>
        <w:t>items and the attendees of the show who participated, our raffle and silent auction was a</w:t>
      </w:r>
      <w:r w:rsidR="00562EAC">
        <w:t xml:space="preserve"> </w:t>
      </w:r>
      <w:r>
        <w:t>huge success, garnering the club a total of $1161.98, after expenses. A final Specialty</w:t>
      </w:r>
      <w:r w:rsidR="00E74673">
        <w:t xml:space="preserve"> </w:t>
      </w:r>
      <w:r>
        <w:t>report will be submitted by the end of October.    </w:t>
      </w:r>
    </w:p>
    <w:p w:rsidR="007613C1" w:rsidRDefault="007613C1" w:rsidP="007613C1">
      <w:pPr>
        <w:pStyle w:val="Paragraphedeliste"/>
      </w:pPr>
      <w:r>
        <w:t> </w:t>
      </w:r>
    </w:p>
    <w:p w:rsidR="007613C1" w:rsidRDefault="007613C1" w:rsidP="00E74673">
      <w:r>
        <w:t xml:space="preserve">Laurie and Ian Rutherford’s young bitch, </w:t>
      </w:r>
      <w:proofErr w:type="spellStart"/>
      <w:r>
        <w:t>Heathview</w:t>
      </w:r>
      <w:proofErr w:type="spellEnd"/>
      <w:r>
        <w:t xml:space="preserve"> </w:t>
      </w:r>
      <w:proofErr w:type="spellStart"/>
      <w:r>
        <w:t>Lexie</w:t>
      </w:r>
      <w:proofErr w:type="spellEnd"/>
      <w:r>
        <w:t xml:space="preserve"> James, was Best of Breed in</w:t>
      </w:r>
    </w:p>
    <w:p w:rsidR="007613C1" w:rsidRDefault="007613C1" w:rsidP="00E74673">
      <w:r>
        <w:t xml:space="preserve">Specialty Show at both the National </w:t>
      </w:r>
      <w:r w:rsidR="00562EAC">
        <w:t xml:space="preserve">and </w:t>
      </w:r>
      <w:r>
        <w:t>the Regional! </w:t>
      </w:r>
    </w:p>
    <w:p w:rsidR="007613C1" w:rsidRDefault="007613C1" w:rsidP="007613C1">
      <w:pPr>
        <w:pStyle w:val="Paragraphedeliste"/>
      </w:pPr>
      <w:r>
        <w:t>  </w:t>
      </w:r>
    </w:p>
    <w:p w:rsidR="007613C1" w:rsidRDefault="007613C1" w:rsidP="00E74673">
      <w:r>
        <w:t xml:space="preserve">Donna </w:t>
      </w:r>
      <w:proofErr w:type="spellStart"/>
      <w:r>
        <w:t>Tomson’s</w:t>
      </w:r>
      <w:proofErr w:type="spellEnd"/>
      <w:r>
        <w:t xml:space="preserve"> GCHB </w:t>
      </w:r>
      <w:proofErr w:type="spellStart"/>
      <w:r>
        <w:t>Castlekeep’s</w:t>
      </w:r>
      <w:proofErr w:type="spellEnd"/>
      <w:r>
        <w:t xml:space="preserve"> Prodigious was Best of Opposite Sex at the</w:t>
      </w:r>
      <w:r w:rsidR="00E74673">
        <w:t xml:space="preserve"> </w:t>
      </w:r>
      <w:r>
        <w:t xml:space="preserve">National and her young boy, </w:t>
      </w:r>
      <w:proofErr w:type="spellStart"/>
      <w:r>
        <w:t>Castlekeep’s</w:t>
      </w:r>
      <w:proofErr w:type="spellEnd"/>
      <w:r>
        <w:t xml:space="preserve"> A Study in </w:t>
      </w:r>
      <w:r w:rsidR="00562EAC">
        <w:t>Scarlet,</w:t>
      </w:r>
      <w:r>
        <w:t xml:space="preserve"> was Best of Opposite Sex</w:t>
      </w:r>
      <w:r w:rsidR="00E74673">
        <w:t xml:space="preserve"> </w:t>
      </w:r>
      <w:r>
        <w:t>at the Regional.  </w:t>
      </w:r>
    </w:p>
    <w:p w:rsidR="007613C1" w:rsidRDefault="007613C1" w:rsidP="007613C1">
      <w:pPr>
        <w:pStyle w:val="Paragraphedeliste"/>
      </w:pPr>
      <w:r>
        <w:t> </w:t>
      </w:r>
    </w:p>
    <w:p w:rsidR="007613C1" w:rsidRDefault="007613C1" w:rsidP="00E74673">
      <w:r>
        <w:t xml:space="preserve">We thank everyone who helped make this </w:t>
      </w:r>
      <w:r w:rsidR="0031110F">
        <w:t>year’s s</w:t>
      </w:r>
      <w:r>
        <w:t>pecialties a success and congratulate</w:t>
      </w:r>
      <w:r w:rsidR="0031110F">
        <w:t xml:space="preserve"> </w:t>
      </w:r>
      <w:r>
        <w:t>all of the winners</w:t>
      </w:r>
    </w:p>
    <w:p w:rsidR="00CD45B7" w:rsidRDefault="00CD45B7" w:rsidP="00CD45B7">
      <w:pPr>
        <w:pStyle w:val="Titre1"/>
      </w:pPr>
      <w:r>
        <w:t>National and Regional Activities 2025</w:t>
      </w:r>
    </w:p>
    <w:p w:rsidR="00B5563D" w:rsidRPr="00B5563D" w:rsidRDefault="00B5563D" w:rsidP="00B5563D">
      <w:pPr>
        <w:rPr>
          <w:b/>
          <w:bCs/>
          <w:lang w:val="en-CA"/>
        </w:rPr>
      </w:pPr>
    </w:p>
    <w:p w:rsidR="00B5563D" w:rsidRPr="00B5563D" w:rsidRDefault="00B5563D" w:rsidP="00B5563D">
      <w:pPr>
        <w:rPr>
          <w:lang w:val="en-CA"/>
        </w:rPr>
      </w:pPr>
      <w:r w:rsidRPr="00B5563D">
        <w:rPr>
          <w:b/>
          <w:bCs/>
          <w:lang w:val="en-CA"/>
        </w:rPr>
        <w:t>Event Overview</w:t>
      </w:r>
      <w:r w:rsidRPr="00B5563D">
        <w:rPr>
          <w:lang w:val="en-CA"/>
        </w:rPr>
        <w:br/>
        <w:t>The Irish Wolfhound Club of Canada’s 2025 National and Regional Specialties were hosted by the Mid-Western Branch on September 20–21, 2025, at the Sylvan Lake Golf and Country Club in Sylvan Lake, Alberta. The event took place at the 19th Hole RV Campground, with show rings beautifully situated on the picturesque 15th hole fairway.</w:t>
      </w:r>
    </w:p>
    <w:p w:rsidR="00B5563D" w:rsidRPr="00B5563D" w:rsidRDefault="00B5563D" w:rsidP="00B5563D">
      <w:pPr>
        <w:rPr>
          <w:lang w:val="en-CA"/>
        </w:rPr>
      </w:pPr>
      <w:r w:rsidRPr="00B5563D">
        <w:rPr>
          <w:b/>
          <w:bCs/>
          <w:lang w:val="en-CA"/>
        </w:rPr>
        <w:t>Judges</w:t>
      </w:r>
      <w:r w:rsidRPr="00B5563D">
        <w:rPr>
          <w:lang w:val="en-CA"/>
        </w:rPr>
        <w:br/>
        <w:t>Official conformation judging was conducted by Debbie and Roger Tebbutt of North Wales, United Kingdom. Sweepstakes were judged by Trudy Taphorn and Rosemary Young.</w:t>
      </w:r>
    </w:p>
    <w:p w:rsidR="00B5563D" w:rsidRPr="00B5563D" w:rsidRDefault="00B5563D" w:rsidP="00B5563D">
      <w:pPr>
        <w:rPr>
          <w:lang w:val="en-CA"/>
        </w:rPr>
      </w:pPr>
      <w:r w:rsidRPr="00B5563D">
        <w:rPr>
          <w:b/>
          <w:bCs/>
          <w:lang w:val="en-CA"/>
        </w:rPr>
        <w:t>Entries and Participation</w:t>
      </w:r>
      <w:r w:rsidRPr="00B5563D">
        <w:rPr>
          <w:lang w:val="en-CA"/>
        </w:rPr>
        <w:br/>
        <w:t>The show attracted 59 entries from across Canada and the United States. Exhibitors camped on site or stayed in local hotels, contributing to the Sylvan Lake tourism economy.</w:t>
      </w:r>
    </w:p>
    <w:p w:rsidR="00B5563D" w:rsidRPr="00B5563D" w:rsidRDefault="00B5563D" w:rsidP="00B5563D">
      <w:pPr>
        <w:rPr>
          <w:lang w:val="en-CA"/>
        </w:rPr>
      </w:pPr>
      <w:r w:rsidRPr="00B5563D">
        <w:rPr>
          <w:b/>
          <w:bCs/>
          <w:lang w:val="en-CA"/>
        </w:rPr>
        <w:t>Classes and Activities</w:t>
      </w:r>
      <w:r w:rsidRPr="00B5563D">
        <w:rPr>
          <w:lang w:val="en-CA"/>
        </w:rPr>
        <w:br/>
        <w:t>Both the National and Regional Specialty shows offered a full slate of official and unofficial conformation classes, sweepstakes, and junior handling.</w:t>
      </w:r>
      <w:r w:rsidRPr="00B5563D">
        <w:rPr>
          <w:lang w:val="en-CA"/>
        </w:rPr>
        <w:br/>
        <w:t>Educational opportunities included a Saturday evening seminar presented by Dr. Kim Hawkes, DVM, Cardiologist, which was well-attended and highly informative.</w:t>
      </w:r>
    </w:p>
    <w:p w:rsidR="00B5563D" w:rsidRPr="00B5563D" w:rsidRDefault="00B5563D" w:rsidP="00B5563D">
      <w:pPr>
        <w:rPr>
          <w:lang w:val="en-CA"/>
        </w:rPr>
      </w:pPr>
      <w:r w:rsidRPr="00B5563D">
        <w:rPr>
          <w:b/>
          <w:bCs/>
          <w:lang w:val="en-CA"/>
        </w:rPr>
        <w:t>Meals and Social Events</w:t>
      </w:r>
      <w:r w:rsidRPr="00B5563D">
        <w:rPr>
          <w:lang w:val="en-CA"/>
        </w:rPr>
        <w:br/>
        <w:t>Three catered meals were provided over the weekend, along with two additional social events:</w:t>
      </w:r>
    </w:p>
    <w:p w:rsidR="00B5563D" w:rsidRPr="00B5563D" w:rsidRDefault="00B5563D" w:rsidP="00B5563D">
      <w:pPr>
        <w:numPr>
          <w:ilvl w:val="0"/>
          <w:numId w:val="36"/>
        </w:numPr>
        <w:rPr>
          <w:lang w:val="en-CA"/>
        </w:rPr>
      </w:pPr>
      <w:r w:rsidRPr="00B5563D">
        <w:rPr>
          <w:lang w:val="en-CA"/>
        </w:rPr>
        <w:t>Friday evening: Potluck and Meet &amp; Greet for exhibitors and guests.</w:t>
      </w:r>
    </w:p>
    <w:p w:rsidR="00B5563D" w:rsidRPr="00B5563D" w:rsidRDefault="00B5563D" w:rsidP="00B5563D">
      <w:pPr>
        <w:numPr>
          <w:ilvl w:val="0"/>
          <w:numId w:val="36"/>
        </w:numPr>
        <w:rPr>
          <w:lang w:val="en-CA"/>
        </w:rPr>
      </w:pPr>
      <w:r w:rsidRPr="00B5563D">
        <w:rPr>
          <w:lang w:val="en-CA"/>
        </w:rPr>
        <w:t>Sunday morning: Pancake breakfast generously donated and served by the Mid-Western Branch.</w:t>
      </w:r>
    </w:p>
    <w:p w:rsidR="00B5563D" w:rsidRPr="00B5563D" w:rsidRDefault="00B5563D" w:rsidP="00B5563D">
      <w:pPr>
        <w:numPr>
          <w:ilvl w:val="0"/>
          <w:numId w:val="36"/>
        </w:numPr>
        <w:rPr>
          <w:lang w:val="en-CA"/>
        </w:rPr>
      </w:pPr>
      <w:r w:rsidRPr="00B5563D">
        <w:rPr>
          <w:lang w:val="en-CA"/>
        </w:rPr>
        <w:t>Saturday evening: Educational seminar with light fare.</w:t>
      </w:r>
    </w:p>
    <w:p w:rsidR="00B5563D" w:rsidRPr="00B5563D" w:rsidRDefault="00B5563D" w:rsidP="00B5563D">
      <w:pPr>
        <w:numPr>
          <w:ilvl w:val="0"/>
          <w:numId w:val="36"/>
        </w:numPr>
        <w:rPr>
          <w:lang w:val="en-CA"/>
        </w:rPr>
      </w:pPr>
      <w:r w:rsidRPr="00B5563D">
        <w:rPr>
          <w:lang w:val="en-CA"/>
        </w:rPr>
        <w:t>Sunday evening: Judges’ Dinner with remarks from the judging panel.</w:t>
      </w:r>
      <w:r w:rsidRPr="00B5563D">
        <w:rPr>
          <w:lang w:val="en-CA"/>
        </w:rPr>
        <w:br/>
        <w:t>The Mid-Western Branch also provided wine for all tables during the Sunday evening meal.</w:t>
      </w:r>
    </w:p>
    <w:p w:rsidR="00B5563D" w:rsidRPr="00B5563D" w:rsidRDefault="00B5563D" w:rsidP="00B5563D">
      <w:pPr>
        <w:rPr>
          <w:lang w:val="en-CA"/>
        </w:rPr>
      </w:pPr>
      <w:r w:rsidRPr="00B5563D">
        <w:rPr>
          <w:b/>
          <w:bCs/>
          <w:lang w:val="en-CA"/>
        </w:rPr>
        <w:t>Vendors and Sponsors</w:t>
      </w:r>
      <w:r w:rsidRPr="00B5563D">
        <w:rPr>
          <w:lang w:val="en-CA"/>
        </w:rPr>
        <w:br/>
        <w:t xml:space="preserve">On-site vendors included </w:t>
      </w:r>
      <w:proofErr w:type="spellStart"/>
      <w:r w:rsidRPr="00B5563D">
        <w:rPr>
          <w:lang w:val="en-CA"/>
        </w:rPr>
        <w:t>Wallbangers</w:t>
      </w:r>
      <w:proofErr w:type="spellEnd"/>
      <w:r w:rsidRPr="00B5563D">
        <w:rPr>
          <w:lang w:val="en-CA"/>
        </w:rPr>
        <w:t xml:space="preserve">, </w:t>
      </w:r>
      <w:proofErr w:type="spellStart"/>
      <w:r w:rsidRPr="00B5563D">
        <w:rPr>
          <w:lang w:val="en-CA"/>
        </w:rPr>
        <w:t>Tyrconnell</w:t>
      </w:r>
      <w:proofErr w:type="spellEnd"/>
      <w:r w:rsidRPr="00B5563D">
        <w:rPr>
          <w:lang w:val="en-CA"/>
        </w:rPr>
        <w:t xml:space="preserve"> Wolfhound Whimsies, Sweet Orchid Desserts, Royal Crown Farms, Misha’s Custom Pet, and Cedarwood Veterinary Hospital.</w:t>
      </w:r>
      <w:r w:rsidRPr="00B5563D">
        <w:rPr>
          <w:lang w:val="en-CA"/>
        </w:rPr>
        <w:br/>
        <w:t>Silent auctions and raffle baskets were plentiful, with an extraordinary outpouring of generosity from businesses, members, and individuals. A full list of sponsors and donors is available in the official show catalogue.</w:t>
      </w:r>
    </w:p>
    <w:p w:rsidR="00B5563D" w:rsidRPr="00B5563D" w:rsidRDefault="00B5563D" w:rsidP="00B5563D">
      <w:pPr>
        <w:rPr>
          <w:lang w:val="en-CA"/>
        </w:rPr>
      </w:pPr>
      <w:r w:rsidRPr="00B5563D">
        <w:rPr>
          <w:b/>
          <w:bCs/>
          <w:lang w:val="en-CA"/>
        </w:rPr>
        <w:lastRenderedPageBreak/>
        <w:t>Community Partnerships</w:t>
      </w:r>
      <w:r w:rsidRPr="00B5563D">
        <w:rPr>
          <w:lang w:val="en-CA"/>
        </w:rPr>
        <w:br/>
        <w:t>The Mid-Western Branch formed valuable community partnerships with the Sylvan Lake Golf and Country Club (SLGCC) and the Town of Sylvan Lake.</w:t>
      </w:r>
      <w:r w:rsidRPr="00B5563D">
        <w:rPr>
          <w:lang w:val="en-CA"/>
        </w:rPr>
        <w:br/>
        <w:t>SLGCC provided the Branch with exceptional hospitality, including:</w:t>
      </w:r>
    </w:p>
    <w:p w:rsidR="00B5563D" w:rsidRPr="00B5563D" w:rsidRDefault="00B5563D" w:rsidP="00B5563D">
      <w:pPr>
        <w:numPr>
          <w:ilvl w:val="0"/>
          <w:numId w:val="37"/>
        </w:numPr>
        <w:rPr>
          <w:lang w:val="en-CA"/>
        </w:rPr>
      </w:pPr>
      <w:r w:rsidRPr="00B5563D">
        <w:rPr>
          <w:lang w:val="en-CA"/>
        </w:rPr>
        <w:t>A heavily discounted venue, meal packages and wine service,</w:t>
      </w:r>
    </w:p>
    <w:p w:rsidR="00B5563D" w:rsidRPr="00B5563D" w:rsidRDefault="00B5563D" w:rsidP="00B5563D">
      <w:pPr>
        <w:numPr>
          <w:ilvl w:val="0"/>
          <w:numId w:val="37"/>
        </w:numPr>
        <w:rPr>
          <w:lang w:val="en-CA"/>
        </w:rPr>
      </w:pPr>
      <w:r w:rsidRPr="00B5563D">
        <w:rPr>
          <w:lang w:val="en-CA"/>
        </w:rPr>
        <w:t>Discounted camping rates, and</w:t>
      </w:r>
    </w:p>
    <w:p w:rsidR="00B5563D" w:rsidRPr="00B5563D" w:rsidRDefault="00B5563D" w:rsidP="00B5563D">
      <w:pPr>
        <w:numPr>
          <w:ilvl w:val="0"/>
          <w:numId w:val="37"/>
        </w:numPr>
        <w:rPr>
          <w:lang w:val="en-CA"/>
        </w:rPr>
      </w:pPr>
      <w:r w:rsidRPr="00B5563D">
        <w:rPr>
          <w:lang w:val="en-CA"/>
        </w:rPr>
        <w:t>Use of the fairway and green for our show rings and gathering spaces.</w:t>
      </w:r>
    </w:p>
    <w:p w:rsidR="00B5563D" w:rsidRPr="00B5563D" w:rsidRDefault="00B5563D" w:rsidP="00B5563D">
      <w:pPr>
        <w:rPr>
          <w:lang w:val="en-CA"/>
        </w:rPr>
      </w:pPr>
      <w:r w:rsidRPr="00B5563D">
        <w:rPr>
          <w:lang w:val="en-CA"/>
        </w:rPr>
        <w:t>The Town of Sylvan Lake extended support through a Community Grant, and several members of the public, including representatives from the Irish Club of Edmonton, attended the event. Promising discussions were held about future Irish-themed collaborations.</w:t>
      </w:r>
    </w:p>
    <w:p w:rsidR="00B5563D" w:rsidRPr="00B5563D" w:rsidRDefault="00B5563D" w:rsidP="00B5563D">
      <w:pPr>
        <w:rPr>
          <w:b/>
          <w:bCs/>
          <w:lang w:val="en-CA"/>
        </w:rPr>
      </w:pPr>
      <w:r w:rsidRPr="00B5563D">
        <w:rPr>
          <w:b/>
          <w:bCs/>
          <w:lang w:val="en-CA"/>
        </w:rPr>
        <w:t>Financials</w:t>
      </w:r>
    </w:p>
    <w:p w:rsidR="00B5563D" w:rsidRPr="00B5563D" w:rsidRDefault="00B5563D" w:rsidP="00B5563D">
      <w:pPr>
        <w:numPr>
          <w:ilvl w:val="0"/>
          <w:numId w:val="38"/>
        </w:numPr>
        <w:rPr>
          <w:b/>
          <w:bCs/>
          <w:lang w:val="en-CA"/>
        </w:rPr>
      </w:pPr>
      <w:r>
        <w:rPr>
          <w:lang w:val="en-CA"/>
        </w:rPr>
        <w:t>Final reconciliation pending.</w:t>
      </w:r>
    </w:p>
    <w:p w:rsidR="00B5563D" w:rsidRPr="00B5563D" w:rsidRDefault="00B5563D" w:rsidP="00B5563D">
      <w:pPr>
        <w:rPr>
          <w:b/>
          <w:bCs/>
          <w:lang w:val="en-CA"/>
        </w:rPr>
      </w:pPr>
      <w:r w:rsidRPr="00B5563D">
        <w:rPr>
          <w:b/>
          <w:bCs/>
          <w:lang w:val="en-CA"/>
        </w:rPr>
        <w:t>Highlights and Positives</w:t>
      </w:r>
    </w:p>
    <w:p w:rsidR="00B5563D" w:rsidRPr="00B5563D" w:rsidRDefault="00B5563D" w:rsidP="00B5563D">
      <w:pPr>
        <w:numPr>
          <w:ilvl w:val="0"/>
          <w:numId w:val="39"/>
        </w:numPr>
        <w:rPr>
          <w:lang w:val="en-CA"/>
        </w:rPr>
      </w:pPr>
      <w:r w:rsidRPr="00B5563D">
        <w:rPr>
          <w:lang w:val="en-CA"/>
        </w:rPr>
        <w:t>Exceptional turnout of exhibitors and entries.</w:t>
      </w:r>
    </w:p>
    <w:p w:rsidR="00B5563D" w:rsidRPr="00B5563D" w:rsidRDefault="00B5563D" w:rsidP="00B5563D">
      <w:pPr>
        <w:numPr>
          <w:ilvl w:val="0"/>
          <w:numId w:val="39"/>
        </w:numPr>
        <w:rPr>
          <w:lang w:val="en-CA"/>
        </w:rPr>
      </w:pPr>
      <w:r w:rsidRPr="00B5563D">
        <w:rPr>
          <w:lang w:val="en-CA"/>
        </w:rPr>
        <w:t>Excellent sportsmanship and camaraderie among participants.</w:t>
      </w:r>
    </w:p>
    <w:p w:rsidR="00B5563D" w:rsidRPr="00B5563D" w:rsidRDefault="00B5563D" w:rsidP="00B5563D">
      <w:pPr>
        <w:numPr>
          <w:ilvl w:val="0"/>
          <w:numId w:val="39"/>
        </w:numPr>
        <w:rPr>
          <w:lang w:val="en-CA"/>
        </w:rPr>
      </w:pPr>
      <w:r w:rsidRPr="00B5563D">
        <w:rPr>
          <w:lang w:val="en-CA"/>
        </w:rPr>
        <w:t>Engaging unofficial and junior handling classes.</w:t>
      </w:r>
    </w:p>
    <w:p w:rsidR="00B5563D" w:rsidRPr="00B5563D" w:rsidRDefault="00B5563D" w:rsidP="00B5563D">
      <w:pPr>
        <w:numPr>
          <w:ilvl w:val="0"/>
          <w:numId w:val="39"/>
        </w:numPr>
        <w:rPr>
          <w:lang w:val="en-CA"/>
        </w:rPr>
      </w:pPr>
      <w:r w:rsidRPr="00B5563D">
        <w:rPr>
          <w:lang w:val="en-CA"/>
        </w:rPr>
        <w:t>Beautiful weather and scenic venue.</w:t>
      </w:r>
    </w:p>
    <w:p w:rsidR="00B5563D" w:rsidRPr="00B5563D" w:rsidRDefault="00B5563D" w:rsidP="00B5563D">
      <w:pPr>
        <w:numPr>
          <w:ilvl w:val="0"/>
          <w:numId w:val="39"/>
        </w:numPr>
        <w:rPr>
          <w:lang w:val="en-CA"/>
        </w:rPr>
      </w:pPr>
      <w:r w:rsidRPr="00B5563D">
        <w:rPr>
          <w:lang w:val="en-CA"/>
        </w:rPr>
        <w:t>Strong vendor, donor, and sponsor support.</w:t>
      </w:r>
    </w:p>
    <w:p w:rsidR="00B5563D" w:rsidRPr="00B5563D" w:rsidRDefault="00B5563D" w:rsidP="00B5563D">
      <w:pPr>
        <w:numPr>
          <w:ilvl w:val="0"/>
          <w:numId w:val="39"/>
        </w:numPr>
        <w:rPr>
          <w:lang w:val="en-CA"/>
        </w:rPr>
      </w:pPr>
      <w:r w:rsidRPr="00B5563D">
        <w:rPr>
          <w:lang w:val="en-CA"/>
        </w:rPr>
        <w:t>Incredible volunteer contributions from our own membership and from community members.</w:t>
      </w:r>
    </w:p>
    <w:p w:rsidR="00B5563D" w:rsidRPr="00B5563D" w:rsidRDefault="00B5563D" w:rsidP="00B5563D">
      <w:pPr>
        <w:numPr>
          <w:ilvl w:val="0"/>
          <w:numId w:val="39"/>
        </w:numPr>
        <w:rPr>
          <w:lang w:val="en-CA"/>
        </w:rPr>
      </w:pPr>
      <w:r w:rsidRPr="00B5563D">
        <w:rPr>
          <w:lang w:val="en-CA"/>
        </w:rPr>
        <w:t>Notable community visibility and positive feedback.</w:t>
      </w:r>
    </w:p>
    <w:p w:rsidR="00B5563D" w:rsidRPr="00B5563D" w:rsidRDefault="00B5563D" w:rsidP="00B5563D">
      <w:pPr>
        <w:rPr>
          <w:lang w:val="en-CA"/>
        </w:rPr>
      </w:pPr>
      <w:r w:rsidRPr="00B5563D">
        <w:rPr>
          <w:b/>
          <w:bCs/>
          <w:lang w:val="en-CA"/>
        </w:rPr>
        <w:t>Challenges and Lessons Learned</w:t>
      </w:r>
      <w:r w:rsidRPr="00B5563D">
        <w:rPr>
          <w:lang w:val="en-CA"/>
        </w:rPr>
        <w:br/>
        <w:t>While the event was highly successful, several challenges were identified for future planning:</w:t>
      </w:r>
    </w:p>
    <w:p w:rsidR="00B5563D" w:rsidRPr="00B5563D" w:rsidRDefault="00B5563D" w:rsidP="00B5563D">
      <w:pPr>
        <w:numPr>
          <w:ilvl w:val="0"/>
          <w:numId w:val="40"/>
        </w:numPr>
        <w:rPr>
          <w:lang w:val="en-CA"/>
        </w:rPr>
      </w:pPr>
      <w:r w:rsidRPr="00B5563D">
        <w:rPr>
          <w:lang w:val="en-CA"/>
        </w:rPr>
        <w:t>Securing a suitable venue that meets specific requirements (grass rings, on-site camping, and covered gathering areas) remains a significant hurdle.</w:t>
      </w:r>
    </w:p>
    <w:p w:rsidR="00B5563D" w:rsidRPr="00B5563D" w:rsidRDefault="00B5563D" w:rsidP="00B5563D">
      <w:pPr>
        <w:numPr>
          <w:ilvl w:val="0"/>
          <w:numId w:val="40"/>
        </w:numPr>
        <w:rPr>
          <w:lang w:val="en-CA"/>
        </w:rPr>
      </w:pPr>
      <w:r w:rsidRPr="00B5563D">
        <w:rPr>
          <w:lang w:val="en-CA"/>
        </w:rPr>
        <w:t>RSVP management for catered meals required additional attention.</w:t>
      </w:r>
    </w:p>
    <w:p w:rsidR="00B5563D" w:rsidRPr="00B5563D" w:rsidRDefault="00B5563D" w:rsidP="00B5563D">
      <w:pPr>
        <w:numPr>
          <w:ilvl w:val="0"/>
          <w:numId w:val="40"/>
        </w:numPr>
        <w:rPr>
          <w:lang w:val="en-CA"/>
        </w:rPr>
      </w:pPr>
      <w:r w:rsidRPr="00B5563D">
        <w:rPr>
          <w:lang w:val="en-CA"/>
        </w:rPr>
        <w:t>Budget constraints limited some services, including photography.</w:t>
      </w:r>
    </w:p>
    <w:p w:rsidR="00B5563D" w:rsidRPr="00B5563D" w:rsidRDefault="00B5563D" w:rsidP="00B5563D">
      <w:pPr>
        <w:numPr>
          <w:ilvl w:val="0"/>
          <w:numId w:val="40"/>
        </w:numPr>
        <w:rPr>
          <w:lang w:val="en-CA"/>
        </w:rPr>
      </w:pPr>
      <w:r w:rsidRPr="00B5563D">
        <w:rPr>
          <w:lang w:val="en-CA"/>
        </w:rPr>
        <w:t>Scheduling adjustments were necessary due to time limitations, resulting in the cancellation of two Cedarwood Veterinary “Lunch &amp; Learn” sessions.</w:t>
      </w:r>
    </w:p>
    <w:p w:rsidR="00B5563D" w:rsidRPr="00B5563D" w:rsidRDefault="00B5563D" w:rsidP="00B5563D">
      <w:pPr>
        <w:numPr>
          <w:ilvl w:val="0"/>
          <w:numId w:val="40"/>
        </w:numPr>
        <w:rPr>
          <w:lang w:val="en-CA"/>
        </w:rPr>
      </w:pPr>
      <w:r w:rsidRPr="00B5563D">
        <w:rPr>
          <w:lang w:val="en-CA"/>
        </w:rPr>
        <w:t xml:space="preserve">Streamline communication and determination of duties and finances between the Club and the Branch.  </w:t>
      </w:r>
    </w:p>
    <w:p w:rsidR="00B5563D" w:rsidRPr="00B5563D" w:rsidRDefault="00B5563D" w:rsidP="00B5563D">
      <w:pPr>
        <w:rPr>
          <w:b/>
          <w:bCs/>
          <w:lang w:val="en-CA"/>
        </w:rPr>
      </w:pPr>
      <w:r w:rsidRPr="00B5563D">
        <w:rPr>
          <w:b/>
          <w:bCs/>
          <w:lang w:val="en-CA"/>
        </w:rPr>
        <w:t>Recommendations</w:t>
      </w:r>
    </w:p>
    <w:p w:rsidR="00B5563D" w:rsidRPr="00B5563D" w:rsidRDefault="00B5563D" w:rsidP="00B5563D">
      <w:pPr>
        <w:numPr>
          <w:ilvl w:val="0"/>
          <w:numId w:val="41"/>
        </w:numPr>
        <w:rPr>
          <w:lang w:val="en-CA"/>
        </w:rPr>
      </w:pPr>
      <w:r w:rsidRPr="00B5563D">
        <w:rPr>
          <w:lang w:val="en-CA"/>
        </w:rPr>
        <w:t xml:space="preserve">Collaborate with branches to create a Specialty Hosting Handbook.  The handbook should include required or essential expectations of the Show and a list of optional requirements.  It should outline requirements of the CKC and timeline of events.  Budget should also be discussed and the separation of duties and communication.  </w:t>
      </w:r>
    </w:p>
    <w:p w:rsidR="00B5563D" w:rsidRPr="00B5563D" w:rsidRDefault="00B5563D" w:rsidP="00B5563D">
      <w:pPr>
        <w:rPr>
          <w:lang w:val="en-CA"/>
        </w:rPr>
      </w:pPr>
      <w:r w:rsidRPr="00B5563D">
        <w:rPr>
          <w:b/>
          <w:bCs/>
          <w:lang w:val="en-CA"/>
        </w:rPr>
        <w:t>Conclusion</w:t>
      </w:r>
      <w:r w:rsidRPr="00B5563D">
        <w:rPr>
          <w:lang w:val="en-CA"/>
        </w:rPr>
        <w:br/>
        <w:t>The 2025 IWCC National and Regional Specialty was an overwhelming success, showcasing the dedication, collaboration, and spirit of the Irish Wolfhound community. The Mid-Western Branch extends sincere gratitude to all exhibitors, volunteers, sponsors, vendors, and community partners who made the event possible.</w:t>
      </w:r>
    </w:p>
    <w:p w:rsidR="00B5563D" w:rsidRDefault="00B5563D" w:rsidP="00B5563D">
      <w:pPr>
        <w:rPr>
          <w:lang w:val="en-CA"/>
        </w:rPr>
      </w:pPr>
      <w:r w:rsidRPr="00B5563D">
        <w:rPr>
          <w:b/>
          <w:bCs/>
          <w:lang w:val="en-CA"/>
        </w:rPr>
        <w:t>ATTACHMENT</w:t>
      </w:r>
      <w:r w:rsidRPr="00B5563D">
        <w:rPr>
          <w:lang w:val="en-CA"/>
        </w:rPr>
        <w:t xml:space="preserve"> Financial Reconciliation Spreadsheet</w:t>
      </w:r>
    </w:p>
    <w:p w:rsidR="00B5563D" w:rsidRDefault="00B5563D" w:rsidP="00B5563D">
      <w:pPr>
        <w:rPr>
          <w:b/>
          <w:bCs/>
          <w:lang w:val="en-CA"/>
        </w:rPr>
      </w:pPr>
      <w:r>
        <w:rPr>
          <w:b/>
          <w:bCs/>
          <w:lang w:val="en-CA"/>
        </w:rPr>
        <w:t>Next Steps:</w:t>
      </w:r>
    </w:p>
    <w:p w:rsidR="00B5563D" w:rsidRDefault="00B5563D" w:rsidP="00B5563D">
      <w:pPr>
        <w:pStyle w:val="Paragraphedeliste"/>
        <w:numPr>
          <w:ilvl w:val="0"/>
          <w:numId w:val="41"/>
        </w:numPr>
        <w:rPr>
          <w:lang w:val="en-CA"/>
        </w:rPr>
      </w:pPr>
      <w:r>
        <w:rPr>
          <w:lang w:val="en-CA"/>
        </w:rPr>
        <w:t>Board to meet to discuss pros and cons and to provide feedback to the DRAFT Specialty Handbook</w:t>
      </w:r>
    </w:p>
    <w:p w:rsidR="00B5563D" w:rsidRPr="00B5563D" w:rsidRDefault="00B5563D" w:rsidP="00B5563D">
      <w:pPr>
        <w:pStyle w:val="Paragraphedeliste"/>
        <w:numPr>
          <w:ilvl w:val="0"/>
          <w:numId w:val="41"/>
        </w:numPr>
        <w:rPr>
          <w:lang w:val="en-CA"/>
        </w:rPr>
      </w:pPr>
      <w:r>
        <w:rPr>
          <w:lang w:val="en-CA"/>
        </w:rPr>
        <w:t>Board to develop a Show Budget for future Specialties.</w:t>
      </w:r>
    </w:p>
    <w:p w:rsidR="00CD45B7" w:rsidRDefault="00CD45B7" w:rsidP="00E74673"/>
    <w:p w:rsidR="00CD45B7" w:rsidRDefault="00CD45B7" w:rsidP="00E74673"/>
    <w:p w:rsidR="00F73FAD" w:rsidRDefault="00F73FAD" w:rsidP="00311D97">
      <w:r w:rsidRPr="009B298D">
        <w:rPr>
          <w:b/>
          <w:bCs/>
        </w:rPr>
        <w:t>BC Branch</w:t>
      </w:r>
      <w:r w:rsidR="006E718C">
        <w:t xml:space="preserve"> – submitted by Katy Albrecht</w:t>
      </w:r>
      <w:r w:rsidR="008A4CA0">
        <w:t xml:space="preserve"> and Emma</w:t>
      </w:r>
      <w:r>
        <w:t xml:space="preserve"> </w:t>
      </w:r>
    </w:p>
    <w:p w:rsidR="006E718C" w:rsidRDefault="006E718C" w:rsidP="006E718C">
      <w:r>
        <w:t>BC Branch is still active and in good form.</w:t>
      </w:r>
    </w:p>
    <w:p w:rsidR="006E718C" w:rsidRPr="00E74673" w:rsidRDefault="006E718C" w:rsidP="006E718C">
      <w:pPr>
        <w:rPr>
          <w:u w:val="single"/>
        </w:rPr>
      </w:pPr>
      <w:r w:rsidRPr="00E74673">
        <w:rPr>
          <w:u w:val="single"/>
        </w:rPr>
        <w:t>202</w:t>
      </w:r>
      <w:r w:rsidR="008A4CA0">
        <w:rPr>
          <w:u w:val="single"/>
        </w:rPr>
        <w:t>5</w:t>
      </w:r>
      <w:r w:rsidRPr="00E74673">
        <w:rPr>
          <w:u w:val="single"/>
        </w:rPr>
        <w:t xml:space="preserve"> achievements</w:t>
      </w:r>
    </w:p>
    <w:p w:rsidR="006E718C" w:rsidRDefault="006E718C" w:rsidP="006E718C">
      <w:r>
        <w:lastRenderedPageBreak/>
        <w:t>Participated in 2 Celtic Festivals (</w:t>
      </w:r>
      <w:r w:rsidR="002C2B36">
        <w:t xml:space="preserve">Celtic and Renaissance Fests) </w:t>
      </w:r>
    </w:p>
    <w:p w:rsidR="006E718C" w:rsidRDefault="006E718C" w:rsidP="006E718C">
      <w:r>
        <w:t>Held the BC Branch Regional Specialty</w:t>
      </w:r>
      <w:r w:rsidR="002C2B36">
        <w:t xml:space="preserve"> – May 2 – 4</w:t>
      </w:r>
      <w:r w:rsidR="002C2B36" w:rsidRPr="002C2B36">
        <w:rPr>
          <w:vertAlign w:val="superscript"/>
        </w:rPr>
        <w:t>th</w:t>
      </w:r>
      <w:r w:rsidR="002C2B36">
        <w:t>.</w:t>
      </w:r>
    </w:p>
    <w:p w:rsidR="006E718C" w:rsidRDefault="002C2B36" w:rsidP="006E718C">
      <w:proofErr w:type="spellStart"/>
      <w:r>
        <w:t>BiSS</w:t>
      </w:r>
      <w:proofErr w:type="spellEnd"/>
      <w:r>
        <w:t xml:space="preserve"> – Ch. </w:t>
      </w:r>
      <w:proofErr w:type="spellStart"/>
      <w:r>
        <w:t>Heathview</w:t>
      </w:r>
      <w:proofErr w:type="spellEnd"/>
      <w:r>
        <w:t xml:space="preserve"> </w:t>
      </w:r>
      <w:proofErr w:type="spellStart"/>
      <w:r>
        <w:t>Lexie</w:t>
      </w:r>
      <w:proofErr w:type="spellEnd"/>
      <w:r>
        <w:t xml:space="preserve"> James.</w:t>
      </w:r>
    </w:p>
    <w:p w:rsidR="002C2B36" w:rsidRDefault="002C2B36" w:rsidP="006E718C"/>
    <w:p w:rsidR="006E718C" w:rsidRPr="00E74673" w:rsidRDefault="006E718C" w:rsidP="006E718C">
      <w:pPr>
        <w:rPr>
          <w:u w:val="single"/>
        </w:rPr>
      </w:pPr>
      <w:r w:rsidRPr="00E74673">
        <w:rPr>
          <w:u w:val="single"/>
        </w:rPr>
        <w:t>Plans for 202</w:t>
      </w:r>
      <w:r w:rsidR="00B5563D">
        <w:rPr>
          <w:u w:val="single"/>
        </w:rPr>
        <w:t>6</w:t>
      </w:r>
    </w:p>
    <w:p w:rsidR="006E718C" w:rsidRDefault="006E718C" w:rsidP="006E718C">
      <w:r>
        <w:t xml:space="preserve">Host the </w:t>
      </w:r>
      <w:r w:rsidR="008A4CA0">
        <w:t>2026 Regional</w:t>
      </w:r>
      <w:r>
        <w:t xml:space="preserve"> Specialty</w:t>
      </w:r>
      <w:r w:rsidR="00B5563D">
        <w:t xml:space="preserve"> at Heritage Park in BC</w:t>
      </w:r>
    </w:p>
    <w:p w:rsidR="00311D97" w:rsidRDefault="00311D97" w:rsidP="006E718C"/>
    <w:p w:rsidR="008A4CA0" w:rsidRDefault="008A4CA0" w:rsidP="006E718C"/>
    <w:p w:rsidR="00F73FAD" w:rsidRPr="00981D40" w:rsidRDefault="00F45220" w:rsidP="009B298D">
      <w:r w:rsidRPr="009B298D">
        <w:rPr>
          <w:b/>
          <w:bCs/>
        </w:rPr>
        <w:t>M</w:t>
      </w:r>
      <w:r>
        <w:rPr>
          <w:b/>
          <w:bCs/>
        </w:rPr>
        <w:t>id</w:t>
      </w:r>
      <w:r w:rsidRPr="009B298D">
        <w:rPr>
          <w:b/>
          <w:bCs/>
        </w:rPr>
        <w:t>w</w:t>
      </w:r>
      <w:r>
        <w:rPr>
          <w:b/>
          <w:bCs/>
        </w:rPr>
        <w:t>estern</w:t>
      </w:r>
      <w:r w:rsidR="00981D40">
        <w:rPr>
          <w:b/>
          <w:bCs/>
        </w:rPr>
        <w:t xml:space="preserve"> </w:t>
      </w:r>
      <w:r w:rsidR="00F73FAD" w:rsidRPr="009B298D">
        <w:rPr>
          <w:b/>
          <w:bCs/>
        </w:rPr>
        <w:t>B</w:t>
      </w:r>
      <w:r>
        <w:rPr>
          <w:b/>
          <w:bCs/>
        </w:rPr>
        <w:t>ranch</w:t>
      </w:r>
      <w:r w:rsidR="00F73FAD" w:rsidRPr="009B298D">
        <w:rPr>
          <w:b/>
          <w:bCs/>
        </w:rPr>
        <w:t xml:space="preserve"> </w:t>
      </w:r>
      <w:r w:rsidR="00981D40">
        <w:t>by Stephanie Bugbee</w:t>
      </w:r>
    </w:p>
    <w:p w:rsidR="008A4CA0" w:rsidRPr="008A4CA0" w:rsidRDefault="008A4CA0" w:rsidP="008A4CA0">
      <w:pPr>
        <w:rPr>
          <w:lang w:val="en-CA"/>
        </w:rPr>
      </w:pPr>
      <w:r w:rsidRPr="008A4CA0">
        <w:rPr>
          <w:lang w:val="en-CA"/>
        </w:rPr>
        <w:t>Our Executive continues with Cindy Kremer, Stephanie Bugbee (Secretary), Robyn Wheat (Treasurer), Shawn Williams and Sue Humphreys. As a Board we continue to concentrate on educating people about our breed and raising awareness on ethical, responsible and reputable breeding practices.</w:t>
      </w:r>
    </w:p>
    <w:p w:rsidR="008A4CA0" w:rsidRPr="008A4CA0" w:rsidRDefault="008A4CA0" w:rsidP="008A4CA0">
      <w:pPr>
        <w:rPr>
          <w:b/>
          <w:bCs/>
          <w:i/>
          <w:iCs/>
          <w:lang w:val="en-CA"/>
        </w:rPr>
      </w:pPr>
      <w:r w:rsidRPr="008A4CA0">
        <w:rPr>
          <w:b/>
          <w:bCs/>
          <w:i/>
          <w:iCs/>
          <w:lang w:val="en-CA"/>
        </w:rPr>
        <w:t>What have we been up to?</w:t>
      </w:r>
    </w:p>
    <w:p w:rsidR="008A4CA0" w:rsidRPr="008A4CA0" w:rsidRDefault="008A4CA0" w:rsidP="008A4CA0">
      <w:pPr>
        <w:numPr>
          <w:ilvl w:val="0"/>
          <w:numId w:val="43"/>
        </w:numPr>
        <w:rPr>
          <w:lang w:val="en-CA"/>
        </w:rPr>
      </w:pPr>
      <w:r w:rsidRPr="008A4CA0">
        <w:rPr>
          <w:lang w:val="en-CA"/>
        </w:rPr>
        <w:t>We attended the Edmonton Pet Expo again this year. They have been very accommodating in providing us a large corner space and we attract lots of attention! This is a very large event spanning two days and sees thousands of people come through. This venue provides us with an opportunity to speak with hundreds of people about our breed and engage with them about what questions and information they may need to make a responsible choice both in a breed and breeder.</w:t>
      </w:r>
    </w:p>
    <w:p w:rsidR="008A4CA0" w:rsidRPr="008A4CA0" w:rsidRDefault="008A4CA0" w:rsidP="008A4CA0">
      <w:pPr>
        <w:numPr>
          <w:ilvl w:val="0"/>
          <w:numId w:val="43"/>
        </w:numPr>
        <w:rPr>
          <w:lang w:val="en-CA"/>
        </w:rPr>
      </w:pPr>
      <w:r w:rsidRPr="008A4CA0">
        <w:rPr>
          <w:lang w:val="en-CA"/>
        </w:rPr>
        <w:t xml:space="preserve">This year we were invited (and paid!) to attend the </w:t>
      </w:r>
      <w:r w:rsidR="00A54974">
        <w:rPr>
          <w:lang w:val="en-CA"/>
        </w:rPr>
        <w:t xml:space="preserve">Flagstaff Gathering of the Clans Highland </w:t>
      </w:r>
      <w:proofErr w:type="spellStart"/>
      <w:r w:rsidR="00A54974">
        <w:rPr>
          <w:lang w:val="en-CA"/>
        </w:rPr>
        <w:t>Fetival</w:t>
      </w:r>
      <w:proofErr w:type="spellEnd"/>
      <w:r w:rsidRPr="008A4CA0">
        <w:rPr>
          <w:lang w:val="en-CA"/>
        </w:rPr>
        <w:t>. Many of our members were able to attend. It was an outdoor event, and we were provided a large space to set up for our dogs and a table for information. This fair offered camping, games and a great time for everyone who attended. Lots of pictures with the public were taken with the dogs and many conversations were had.</w:t>
      </w:r>
    </w:p>
    <w:p w:rsidR="008A4CA0" w:rsidRPr="008A4CA0" w:rsidRDefault="008A4CA0" w:rsidP="008A4CA0">
      <w:pPr>
        <w:numPr>
          <w:ilvl w:val="0"/>
          <w:numId w:val="43"/>
        </w:numPr>
        <w:rPr>
          <w:lang w:val="en-CA"/>
        </w:rPr>
      </w:pPr>
      <w:r w:rsidRPr="008A4CA0">
        <w:rPr>
          <w:lang w:val="en-CA"/>
        </w:rPr>
        <w:t xml:space="preserve">Our Branch undertook the work and privilege of planning and hosting the 2025 National and Regional Specialty.  It was hosted at the Sylvan Lake Golf &amp; Country Club.  We had 59 entries total for each day.  The National was hosted on Saturday, September 20 and the Regional on Sunday, September 21.  We had exhibitors from all over Cananda and the US.  Our esteemed judges were Roger and Debbie Tebbutt from North Wales.    </w:t>
      </w:r>
    </w:p>
    <w:p w:rsidR="008A4CA0" w:rsidRPr="008A4CA0" w:rsidRDefault="008A4CA0" w:rsidP="008A4CA0">
      <w:pPr>
        <w:rPr>
          <w:b/>
          <w:bCs/>
          <w:i/>
          <w:iCs/>
          <w:lang w:val="en-CA"/>
        </w:rPr>
      </w:pPr>
      <w:r w:rsidRPr="008A4CA0">
        <w:rPr>
          <w:b/>
          <w:bCs/>
          <w:i/>
          <w:iCs/>
          <w:lang w:val="en-CA"/>
        </w:rPr>
        <w:t>What’s Still to Come?</w:t>
      </w:r>
    </w:p>
    <w:p w:rsidR="008A4CA0" w:rsidRPr="008A4CA0" w:rsidRDefault="008A4CA0" w:rsidP="008A4CA0">
      <w:pPr>
        <w:numPr>
          <w:ilvl w:val="0"/>
          <w:numId w:val="44"/>
        </w:numPr>
        <w:rPr>
          <w:lang w:val="en-CA"/>
        </w:rPr>
      </w:pPr>
      <w:r w:rsidRPr="008A4CA0">
        <w:rPr>
          <w:lang w:val="en-CA"/>
        </w:rPr>
        <w:t>We will continue to engage the public through events and grow our social media accounts. Our Social Media accounts have seen remarkable growth in membership and increased engagement. These efforts are in keeping with our goals to help educate the public about our breed and ethical breeding practices.</w:t>
      </w:r>
    </w:p>
    <w:p w:rsidR="008A4CA0" w:rsidRPr="008A4CA0" w:rsidRDefault="008A4CA0" w:rsidP="008A4CA0">
      <w:pPr>
        <w:numPr>
          <w:ilvl w:val="0"/>
          <w:numId w:val="44"/>
        </w:numPr>
        <w:rPr>
          <w:lang w:val="en-CA"/>
        </w:rPr>
      </w:pPr>
      <w:r w:rsidRPr="008A4CA0">
        <w:rPr>
          <w:lang w:val="en-CA"/>
        </w:rPr>
        <w:t>Renewed efforts to increase membership and attract more pet and performance owners is still one of our objectives that we will continue to focus on.</w:t>
      </w:r>
    </w:p>
    <w:p w:rsidR="008A4CA0" w:rsidRPr="008A4CA0" w:rsidRDefault="008A4CA0" w:rsidP="008A4CA0">
      <w:pPr>
        <w:rPr>
          <w:lang w:val="en-CA"/>
        </w:rPr>
      </w:pPr>
      <w:r w:rsidRPr="008A4CA0">
        <w:rPr>
          <w:lang w:val="en-CA"/>
        </w:rPr>
        <w:t>Thanks to the Executive for their time, effort and passion for our Breed and our Branch – Stephanie Bugbee, Robyn Wheat, Cindy Kremer, Sue Humphreys, and Shawn Williams.</w:t>
      </w:r>
    </w:p>
    <w:p w:rsidR="002F5EC7" w:rsidRPr="008A4CA0" w:rsidRDefault="002F5EC7" w:rsidP="00150875">
      <w:pPr>
        <w:rPr>
          <w:lang w:val="en-CA"/>
        </w:rPr>
      </w:pPr>
    </w:p>
    <w:p w:rsidR="008A4CA0" w:rsidRPr="008A4CA0" w:rsidRDefault="00F73FAD" w:rsidP="008A4CA0">
      <w:r w:rsidRPr="002F5EC7">
        <w:rPr>
          <w:b/>
          <w:bCs/>
        </w:rPr>
        <w:t>Ontario Branch</w:t>
      </w:r>
      <w:r w:rsidR="000F6F72">
        <w:rPr>
          <w:b/>
          <w:bCs/>
        </w:rPr>
        <w:t xml:space="preserve"> </w:t>
      </w:r>
      <w:r w:rsidR="008A4CA0">
        <w:rPr>
          <w:b/>
          <w:bCs/>
        </w:rPr>
        <w:t xml:space="preserve">- </w:t>
      </w:r>
      <w:r w:rsidR="008A4CA0" w:rsidRPr="008A4CA0">
        <w:t>Ontario Branch had a specialty in conjunction with the Oakville Kennel</w:t>
      </w:r>
    </w:p>
    <w:p w:rsidR="008A4CA0" w:rsidRPr="008A4CA0" w:rsidRDefault="008A4CA0" w:rsidP="008A4CA0">
      <w:r w:rsidRPr="008A4CA0">
        <w:t>Club on September 16.</w:t>
      </w:r>
      <w:r>
        <w:t xml:space="preserve">  </w:t>
      </w:r>
      <w:r w:rsidRPr="008A4CA0">
        <w:t>It was nice to have the support of the southern Ontario breeders and</w:t>
      </w:r>
    </w:p>
    <w:p w:rsidR="00F73FAD" w:rsidRDefault="008A4CA0" w:rsidP="008A4CA0">
      <w:r>
        <w:t xml:space="preserve">The members of the IWCC Club.   </w:t>
      </w:r>
      <w:r w:rsidRPr="008A4CA0">
        <w:t xml:space="preserve">Best of breed was a veteran girl, </w:t>
      </w:r>
      <w:proofErr w:type="spellStart"/>
      <w:r w:rsidRPr="008A4CA0">
        <w:t>Castlekeep’s</w:t>
      </w:r>
      <w:proofErr w:type="spellEnd"/>
      <w:r w:rsidRPr="008A4CA0">
        <w:t xml:space="preserve"> Scarlet. More on the wins</w:t>
      </w:r>
      <w:r>
        <w:t xml:space="preserve"> </w:t>
      </w:r>
      <w:r w:rsidRPr="008A4CA0">
        <w:t>later</w:t>
      </w:r>
      <w:r>
        <w:t>.</w:t>
      </w:r>
      <w:r w:rsidR="002C2B36">
        <w:t xml:space="preserve"> </w:t>
      </w:r>
      <w:r>
        <w:t xml:space="preserve"> </w:t>
      </w:r>
      <w:r w:rsidRPr="008A4CA0">
        <w:t xml:space="preserve">Next we are meeting for our 2026 show. </w:t>
      </w:r>
      <w:r w:rsidR="002C2B36">
        <w:t>We are strongly considering acting in support of the IWCC to host the National Specialty 2026.</w:t>
      </w:r>
      <w:r w:rsidR="000F6F72" w:rsidRPr="008A4CA0">
        <w:t xml:space="preserve"> </w:t>
      </w:r>
    </w:p>
    <w:p w:rsidR="002C2B36" w:rsidRPr="008A4CA0" w:rsidRDefault="002C2B36" w:rsidP="008A4CA0">
      <w:r>
        <w:t>We continue to focus on educating about our breed and ethical breeding practices through activities at pet expo, dog shows and through social media accounts.  We hope to increase membership in the Branch, reaching out to both show, performance and pet owners alike.</w:t>
      </w:r>
    </w:p>
    <w:p w:rsidR="002F5EC7" w:rsidRPr="002F5EC7" w:rsidRDefault="002F5EC7" w:rsidP="002F5EC7">
      <w:pPr>
        <w:rPr>
          <w:b/>
          <w:bCs/>
        </w:rPr>
      </w:pPr>
    </w:p>
    <w:p w:rsidR="00A84617" w:rsidRPr="002C2B36" w:rsidRDefault="00F73FAD" w:rsidP="009E7AAD">
      <w:r w:rsidRPr="00240E86">
        <w:rPr>
          <w:b/>
          <w:bCs/>
        </w:rPr>
        <w:t xml:space="preserve">Upper Canada </w:t>
      </w:r>
      <w:r w:rsidR="00240E86" w:rsidRPr="00240E86">
        <w:rPr>
          <w:b/>
          <w:bCs/>
        </w:rPr>
        <w:t>Regional Branch</w:t>
      </w:r>
      <w:r w:rsidR="00602652">
        <w:rPr>
          <w:b/>
          <w:bCs/>
        </w:rPr>
        <w:t xml:space="preserve"> – </w:t>
      </w:r>
      <w:r w:rsidR="002C2B36">
        <w:t>Members participated at the Niagara Celtic Festival in August. Branch supported a booster at the Elgin County Kennel Club Shows, August 23</w:t>
      </w:r>
      <w:proofErr w:type="gramStart"/>
      <w:r w:rsidR="002C2B36">
        <w:t>,  2025</w:t>
      </w:r>
      <w:proofErr w:type="gramEnd"/>
      <w:r w:rsidR="002C2B36">
        <w:t xml:space="preserve">.  Branch supported a Regional Specialty in conjunction with the Elgin County Kennel Club, </w:t>
      </w:r>
      <w:r w:rsidR="002C2B36">
        <w:lastRenderedPageBreak/>
        <w:t>August 24, 2025.  Branch organizes heart testing at our Specialty for IW’s only sponsored by the IWF.  Future plans: to host the 2026 Regional Specialty.</w:t>
      </w:r>
    </w:p>
    <w:p w:rsidR="00A54974" w:rsidRDefault="009E7AAD" w:rsidP="00A54974">
      <w:pPr>
        <w:pStyle w:val="Titre1"/>
      </w:pPr>
      <w:bookmarkStart w:id="2" w:name="_Hlk180765743"/>
      <w:r>
        <w:t>N</w:t>
      </w:r>
      <w:bookmarkEnd w:id="2"/>
      <w:r>
        <w:t>ew Business</w:t>
      </w:r>
    </w:p>
    <w:p w:rsidR="00A54974" w:rsidRDefault="00A54974" w:rsidP="00A54974">
      <w:pPr>
        <w:pStyle w:val="Paragraphedeliste"/>
        <w:numPr>
          <w:ilvl w:val="0"/>
          <w:numId w:val="47"/>
        </w:numPr>
      </w:pPr>
      <w:r>
        <w:t>National 2026 – invite to act of support of the 2026 National: Ontario Branch raised their hand.  More discussion pending.  Judge: Chris Amoo – Sade Kennel. UK</w:t>
      </w:r>
    </w:p>
    <w:p w:rsidR="00A54974" w:rsidRDefault="00A54974" w:rsidP="00A54974">
      <w:pPr>
        <w:pStyle w:val="Paragraphedeliste"/>
        <w:numPr>
          <w:ilvl w:val="0"/>
          <w:numId w:val="47"/>
        </w:numPr>
      </w:pPr>
      <w:r>
        <w:t>Judges 2028 – 2030 – OPA vote pending.</w:t>
      </w:r>
    </w:p>
    <w:p w:rsidR="00A54974" w:rsidRDefault="00A54974" w:rsidP="00A54974">
      <w:pPr>
        <w:pStyle w:val="Paragraphedeliste"/>
        <w:numPr>
          <w:ilvl w:val="0"/>
          <w:numId w:val="47"/>
        </w:numPr>
      </w:pPr>
      <w:r>
        <w:t>Discussions pending – Annual Budget to be prepared for 2026</w:t>
      </w:r>
    </w:p>
    <w:p w:rsidR="00E815EB" w:rsidRDefault="00E815EB" w:rsidP="00A54974">
      <w:pPr>
        <w:pStyle w:val="Paragraphedeliste"/>
        <w:numPr>
          <w:ilvl w:val="0"/>
          <w:numId w:val="47"/>
        </w:numPr>
      </w:pPr>
      <w:r>
        <w:t>Formulate guiding principles for the Membership and Sponsorship Committee.</w:t>
      </w:r>
    </w:p>
    <w:p w:rsidR="00E815EB" w:rsidRDefault="00E815EB" w:rsidP="00E815EB"/>
    <w:p w:rsidR="00E815EB" w:rsidRDefault="00E815EB" w:rsidP="00E815EB">
      <w:pPr>
        <w:rPr>
          <w:rFonts w:asciiTheme="majorHAnsi" w:hAnsiTheme="majorHAnsi"/>
          <w:b/>
          <w:bCs/>
          <w:sz w:val="24"/>
          <w:szCs w:val="24"/>
        </w:rPr>
      </w:pPr>
      <w:r>
        <w:rPr>
          <w:rFonts w:asciiTheme="majorHAnsi" w:hAnsiTheme="majorHAnsi"/>
          <w:b/>
          <w:bCs/>
          <w:sz w:val="24"/>
          <w:szCs w:val="24"/>
        </w:rPr>
        <w:t>MEETING ADJOURNED;</w:t>
      </w:r>
    </w:p>
    <w:p w:rsidR="00E815EB" w:rsidRDefault="00E815EB" w:rsidP="00E815EB">
      <w:pPr>
        <w:rPr>
          <w:rFonts w:asciiTheme="majorHAnsi" w:hAnsiTheme="majorHAnsi"/>
          <w:b/>
          <w:bCs/>
          <w:sz w:val="24"/>
          <w:szCs w:val="24"/>
        </w:rPr>
      </w:pPr>
    </w:p>
    <w:p w:rsidR="00E815EB" w:rsidRPr="00E815EB" w:rsidRDefault="00335630" w:rsidP="00E815EB">
      <w:pPr>
        <w:rPr>
          <w:rFonts w:asciiTheme="majorHAnsi" w:hAnsiTheme="majorHAnsi"/>
          <w:b/>
          <w:bCs/>
          <w:sz w:val="24"/>
          <w:szCs w:val="24"/>
        </w:rPr>
      </w:pPr>
      <w:r>
        <w:rPr>
          <w:rFonts w:asciiTheme="majorHAnsi" w:hAnsiTheme="majorHAnsi"/>
          <w:b/>
          <w:bCs/>
          <w:sz w:val="24"/>
          <w:szCs w:val="24"/>
        </w:rPr>
        <w:t>10:30 MDT</w:t>
      </w:r>
    </w:p>
    <w:p w:rsidR="00674E49" w:rsidRPr="00E815EB" w:rsidRDefault="00F73FAD" w:rsidP="00E815EB">
      <w:pPr>
        <w:pStyle w:val="Titre1"/>
        <w:rPr>
          <w:rFonts w:asciiTheme="minorHAnsi" w:eastAsiaTheme="minorEastAsia" w:hAnsiTheme="minorHAnsi" w:cstheme="minorBidi"/>
          <w:b w:val="0"/>
          <w:caps w:val="0"/>
          <w:color w:val="44546A" w:themeColor="text2"/>
          <w:spacing w:val="0"/>
          <w:sz w:val="22"/>
          <w:szCs w:val="21"/>
        </w:rPr>
      </w:pPr>
      <w:r w:rsidRPr="00A54974">
        <w:rPr>
          <w:rFonts w:eastAsiaTheme="minorEastAsia" w:cstheme="minorBidi"/>
        </w:rPr>
        <w:t xml:space="preserve">Next </w:t>
      </w:r>
      <w:r w:rsidR="00890FF4" w:rsidRPr="00A54974">
        <w:rPr>
          <w:rFonts w:eastAsiaTheme="minorEastAsia" w:cstheme="minorBidi"/>
        </w:rPr>
        <w:t xml:space="preserve">BOD </w:t>
      </w:r>
      <w:r w:rsidRPr="00A54974">
        <w:rPr>
          <w:rFonts w:eastAsiaTheme="minorEastAsia" w:cstheme="minorBidi"/>
        </w:rPr>
        <w:t>meeting scheduled</w:t>
      </w:r>
      <w:r w:rsidR="00890FF4" w:rsidRPr="00A54974">
        <w:rPr>
          <w:rFonts w:eastAsiaTheme="minorEastAsia" w:cstheme="minorBidi"/>
        </w:rPr>
        <w:t>:</w:t>
      </w:r>
      <w:r w:rsidRPr="00A54974">
        <w:rPr>
          <w:rFonts w:eastAsiaTheme="minorEastAsia" w:cstheme="minorBidi"/>
        </w:rPr>
        <w:t xml:space="preserve"> </w:t>
      </w:r>
      <w:r w:rsidR="00E815EB">
        <w:rPr>
          <w:rFonts w:eastAsiaTheme="minorEastAsia" w:cstheme="minorBidi"/>
        </w:rPr>
        <w:t xml:space="preserve">November </w:t>
      </w:r>
      <w:r w:rsidR="00FF127A">
        <w:rPr>
          <w:rFonts w:eastAsiaTheme="minorEastAsia" w:cstheme="minorBidi"/>
        </w:rPr>
        <w:t>9</w:t>
      </w:r>
      <w:r w:rsidR="00E815EB">
        <w:rPr>
          <w:rFonts w:eastAsiaTheme="minorEastAsia" w:cstheme="minorBidi"/>
        </w:rPr>
        <w:t>, 2025</w:t>
      </w:r>
    </w:p>
    <w:sectPr w:rsidR="00674E49" w:rsidRPr="00E815EB" w:rsidSect="00C80A2B">
      <w:pgSz w:w="12240" w:h="15840"/>
      <w:pgMar w:top="-265" w:right="1080" w:bottom="568"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799" w:rsidRDefault="00147799">
      <w:r>
        <w:separator/>
      </w:r>
    </w:p>
  </w:endnote>
  <w:endnote w:type="continuationSeparator" w:id="0">
    <w:p w:rsidR="00147799" w:rsidRDefault="00147799">
      <w:r>
        <w:continuationSeparator/>
      </w:r>
    </w:p>
  </w:endnote>
  <w:endnote w:type="continuationNotice" w:id="1">
    <w:p w:rsidR="00147799" w:rsidRDefault="00147799">
      <w:pPr>
        <w:spacing w:before="0"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799" w:rsidRDefault="00147799">
      <w:r>
        <w:separator/>
      </w:r>
    </w:p>
  </w:footnote>
  <w:footnote w:type="continuationSeparator" w:id="0">
    <w:p w:rsidR="00147799" w:rsidRDefault="00147799">
      <w:r>
        <w:continuationSeparator/>
      </w:r>
    </w:p>
  </w:footnote>
  <w:footnote w:type="continuationNotice" w:id="1">
    <w:p w:rsidR="00147799" w:rsidRDefault="00147799">
      <w:pPr>
        <w:spacing w:before="0"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5AD3C0"/>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7B4C71C8"/>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BECC254E"/>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2FF08C4C"/>
    <w:lvl w:ilvl="0">
      <w:start w:val="1"/>
      <w:numFmt w:val="decimal"/>
      <w:pStyle w:val="Listenumros2"/>
      <w:lvlText w:val="%1."/>
      <w:lvlJc w:val="left"/>
      <w:pPr>
        <w:tabs>
          <w:tab w:val="num" w:pos="720"/>
        </w:tabs>
        <w:ind w:left="720" w:hanging="360"/>
      </w:pPr>
    </w:lvl>
  </w:abstractNum>
  <w:abstractNum w:abstractNumId="4">
    <w:nsid w:val="FFFFFF80"/>
    <w:multiLevelType w:val="singleLevel"/>
    <w:tmpl w:val="20EC53E0"/>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052499A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1C262586"/>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B1EC1FAA"/>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188C1778"/>
    <w:lvl w:ilvl="0">
      <w:start w:val="1"/>
      <w:numFmt w:val="decimal"/>
      <w:pStyle w:val="Listenumros"/>
      <w:lvlText w:val="%1."/>
      <w:lvlJc w:val="left"/>
      <w:pPr>
        <w:ind w:left="720" w:hanging="360"/>
      </w:pPr>
      <w:rPr>
        <w:rFonts w:hint="default"/>
      </w:rPr>
    </w:lvl>
  </w:abstractNum>
  <w:abstractNum w:abstractNumId="9">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175A6D"/>
    <w:multiLevelType w:val="hybridMultilevel"/>
    <w:tmpl w:val="C5DC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64669FA"/>
    <w:multiLevelType w:val="hybridMultilevel"/>
    <w:tmpl w:val="1EAE4650"/>
    <w:lvl w:ilvl="0" w:tplc="04090001">
      <w:start w:val="1"/>
      <w:numFmt w:val="bullet"/>
      <w:lvlText w:val=""/>
      <w:lvlJc w:val="left"/>
      <w:pPr>
        <w:ind w:left="720" w:hanging="360"/>
      </w:pPr>
      <w:rPr>
        <w:rFonts w:ascii="Symbol" w:hAnsi="Symbol" w:hint="default"/>
      </w:rPr>
    </w:lvl>
    <w:lvl w:ilvl="1" w:tplc="CC465102">
      <w:numFmt w:val="bullet"/>
      <w:lvlText w:val="·"/>
      <w:lvlJc w:val="left"/>
      <w:pPr>
        <w:ind w:left="1440" w:hanging="360"/>
      </w:pPr>
      <w:rPr>
        <w:rFonts w:ascii="Times" w:eastAsia="Times New Roman" w:hAnsi="Time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6661D6A"/>
    <w:multiLevelType w:val="multilevel"/>
    <w:tmpl w:val="3850B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D74A70"/>
    <w:multiLevelType w:val="hybridMultilevel"/>
    <w:tmpl w:val="DAC41C7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A713439"/>
    <w:multiLevelType w:val="hybridMultilevel"/>
    <w:tmpl w:val="6400D74E"/>
    <w:lvl w:ilvl="0" w:tplc="CAEC49A2">
      <w:start w:val="14"/>
      <w:numFmt w:val="bullet"/>
      <w:lvlText w:val="-"/>
      <w:lvlJc w:val="left"/>
      <w:pPr>
        <w:ind w:left="720" w:hanging="360"/>
      </w:pPr>
      <w:rPr>
        <w:rFonts w:ascii="Century Gothic" w:eastAsiaTheme="minorEastAsia"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B1977BF"/>
    <w:multiLevelType w:val="hybridMultilevel"/>
    <w:tmpl w:val="371A6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10040E89"/>
    <w:multiLevelType w:val="multilevel"/>
    <w:tmpl w:val="7CC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3A3236"/>
    <w:multiLevelType w:val="multilevel"/>
    <w:tmpl w:val="0ADE3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D12620"/>
    <w:multiLevelType w:val="multilevel"/>
    <w:tmpl w:val="B26E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4503C1D"/>
    <w:multiLevelType w:val="hybridMultilevel"/>
    <w:tmpl w:val="AF48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92C5A"/>
    <w:multiLevelType w:val="hybridMultilevel"/>
    <w:tmpl w:val="AF9A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1B116C"/>
    <w:multiLevelType w:val="multilevel"/>
    <w:tmpl w:val="13A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324E1"/>
    <w:multiLevelType w:val="hybridMultilevel"/>
    <w:tmpl w:val="EF7C2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5C71A57"/>
    <w:multiLevelType w:val="hybridMultilevel"/>
    <w:tmpl w:val="672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903D3"/>
    <w:multiLevelType w:val="multilevel"/>
    <w:tmpl w:val="EED0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FB56AAD"/>
    <w:multiLevelType w:val="multilevel"/>
    <w:tmpl w:val="77A09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54909"/>
    <w:multiLevelType w:val="hybridMultilevel"/>
    <w:tmpl w:val="4850B2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8485DA8"/>
    <w:multiLevelType w:val="multilevel"/>
    <w:tmpl w:val="6A0E1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A95284"/>
    <w:multiLevelType w:val="hybridMultilevel"/>
    <w:tmpl w:val="8DB4B09E"/>
    <w:lvl w:ilvl="0" w:tplc="45B4A1B2">
      <w:start w:val="1"/>
      <w:numFmt w:val="bullet"/>
      <w:pStyle w:val="Listepuc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A2C45"/>
    <w:multiLevelType w:val="hybridMultilevel"/>
    <w:tmpl w:val="08AAC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D9A7360"/>
    <w:multiLevelType w:val="hybridMultilevel"/>
    <w:tmpl w:val="044882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00307D"/>
    <w:multiLevelType w:val="hybridMultilevel"/>
    <w:tmpl w:val="B99A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12F28"/>
    <w:multiLevelType w:val="hybridMultilevel"/>
    <w:tmpl w:val="7668143A"/>
    <w:lvl w:ilvl="0" w:tplc="10090003">
      <w:start w:val="1"/>
      <w:numFmt w:val="bullet"/>
      <w:lvlText w:val="o"/>
      <w:lvlJc w:val="left"/>
      <w:pPr>
        <w:ind w:left="780" w:hanging="360"/>
      </w:pPr>
      <w:rPr>
        <w:rFonts w:ascii="Courier New" w:hAnsi="Courier New" w:cs="Courier New"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24"/>
  </w:num>
  <w:num w:numId="2">
    <w:abstractNumId w:val="31"/>
  </w:num>
  <w:num w:numId="3">
    <w:abstractNumId w:val="19"/>
  </w:num>
  <w:num w:numId="4">
    <w:abstractNumId w:val="10"/>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4"/>
  </w:num>
  <w:num w:numId="17">
    <w:abstractNumId w:val="38"/>
  </w:num>
  <w:num w:numId="18">
    <w:abstractNumId w:val="35"/>
  </w:num>
  <w:num w:numId="19">
    <w:abstractNumId w:val="9"/>
  </w:num>
  <w:num w:numId="20">
    <w:abstractNumId w:val="28"/>
  </w:num>
  <w:num w:numId="21">
    <w:abstractNumId w:val="32"/>
  </w:num>
  <w:num w:numId="22">
    <w:abstractNumId w:val="36"/>
  </w:num>
  <w:num w:numId="23">
    <w:abstractNumId w:val="26"/>
  </w:num>
  <w:num w:numId="24">
    <w:abstractNumId w:val="40"/>
  </w:num>
  <w:num w:numId="25">
    <w:abstractNumId w:val="14"/>
  </w:num>
  <w:num w:numId="26">
    <w:abstractNumId w:val="17"/>
  </w:num>
  <w:num w:numId="27">
    <w:abstractNumId w:val="15"/>
  </w:num>
  <w:num w:numId="28">
    <w:abstractNumId w:val="33"/>
  </w:num>
  <w:num w:numId="29">
    <w:abstractNumId w:val="3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0">
    <w:abstractNumId w:val="3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abstractNumId w:val="13"/>
  </w:num>
  <w:num w:numId="32">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3">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4">
    <w:abstractNumId w:val="37"/>
  </w:num>
  <w:num w:numId="35">
    <w:abstractNumId w:val="25"/>
  </w:num>
  <w:num w:numId="36">
    <w:abstractNumId w:val="29"/>
  </w:num>
  <w:num w:numId="37">
    <w:abstractNumId w:val="18"/>
  </w:num>
  <w:num w:numId="38">
    <w:abstractNumId w:val="11"/>
  </w:num>
  <w:num w:numId="39">
    <w:abstractNumId w:val="21"/>
  </w:num>
  <w:num w:numId="40">
    <w:abstractNumId w:val="30"/>
  </w:num>
  <w:num w:numId="41">
    <w:abstractNumId w:val="23"/>
  </w:num>
  <w:num w:numId="42">
    <w:abstractNumId w:val="11"/>
  </w:num>
  <w:num w:numId="43">
    <w:abstractNumId w:val="12"/>
  </w:num>
  <w:num w:numId="44">
    <w:abstractNumId w:val="16"/>
  </w:num>
  <w:num w:numId="45">
    <w:abstractNumId w:val="22"/>
  </w:num>
  <w:num w:numId="46">
    <w:abstractNumId w:val="27"/>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B34252"/>
    <w:rsid w:val="00001178"/>
    <w:rsid w:val="00004DC4"/>
    <w:rsid w:val="0000792F"/>
    <w:rsid w:val="00013E3C"/>
    <w:rsid w:val="00022357"/>
    <w:rsid w:val="0003197C"/>
    <w:rsid w:val="00047F3C"/>
    <w:rsid w:val="00056A41"/>
    <w:rsid w:val="000663BC"/>
    <w:rsid w:val="00072585"/>
    <w:rsid w:val="0007293E"/>
    <w:rsid w:val="00073EF1"/>
    <w:rsid w:val="00081D4D"/>
    <w:rsid w:val="00090F53"/>
    <w:rsid w:val="00095BD3"/>
    <w:rsid w:val="00096E4A"/>
    <w:rsid w:val="000B5E76"/>
    <w:rsid w:val="000C1D59"/>
    <w:rsid w:val="000C2AC3"/>
    <w:rsid w:val="000D1B9D"/>
    <w:rsid w:val="000D6E6E"/>
    <w:rsid w:val="000D7437"/>
    <w:rsid w:val="000F0037"/>
    <w:rsid w:val="000F21A5"/>
    <w:rsid w:val="000F399C"/>
    <w:rsid w:val="000F6F72"/>
    <w:rsid w:val="000F75D6"/>
    <w:rsid w:val="001150F6"/>
    <w:rsid w:val="0013168B"/>
    <w:rsid w:val="0014076D"/>
    <w:rsid w:val="00140B99"/>
    <w:rsid w:val="00146EE0"/>
    <w:rsid w:val="00147799"/>
    <w:rsid w:val="00150875"/>
    <w:rsid w:val="00151E11"/>
    <w:rsid w:val="00153DD7"/>
    <w:rsid w:val="00154FCF"/>
    <w:rsid w:val="0016475C"/>
    <w:rsid w:val="00184799"/>
    <w:rsid w:val="00185FCD"/>
    <w:rsid w:val="0019575F"/>
    <w:rsid w:val="00196BE1"/>
    <w:rsid w:val="001A2370"/>
    <w:rsid w:val="001A746D"/>
    <w:rsid w:val="001C5014"/>
    <w:rsid w:val="001D7CF0"/>
    <w:rsid w:val="001F613B"/>
    <w:rsid w:val="0023222B"/>
    <w:rsid w:val="00240E86"/>
    <w:rsid w:val="002504F6"/>
    <w:rsid w:val="002550BA"/>
    <w:rsid w:val="0025521D"/>
    <w:rsid w:val="0026083E"/>
    <w:rsid w:val="002634C6"/>
    <w:rsid w:val="00264A31"/>
    <w:rsid w:val="00270954"/>
    <w:rsid w:val="00284AFD"/>
    <w:rsid w:val="00291D5C"/>
    <w:rsid w:val="00292BC5"/>
    <w:rsid w:val="002A27B2"/>
    <w:rsid w:val="002A2B44"/>
    <w:rsid w:val="002A3FCB"/>
    <w:rsid w:val="002B1DCF"/>
    <w:rsid w:val="002B3320"/>
    <w:rsid w:val="002C2B36"/>
    <w:rsid w:val="002D3701"/>
    <w:rsid w:val="002F5EC7"/>
    <w:rsid w:val="0031110F"/>
    <w:rsid w:val="00311D97"/>
    <w:rsid w:val="00332764"/>
    <w:rsid w:val="00335630"/>
    <w:rsid w:val="00345B77"/>
    <w:rsid w:val="00346E66"/>
    <w:rsid w:val="00356521"/>
    <w:rsid w:val="00362C00"/>
    <w:rsid w:val="003779DC"/>
    <w:rsid w:val="00382B51"/>
    <w:rsid w:val="003871FA"/>
    <w:rsid w:val="003A6409"/>
    <w:rsid w:val="003A6C88"/>
    <w:rsid w:val="003B343D"/>
    <w:rsid w:val="003B5FCE"/>
    <w:rsid w:val="003B781C"/>
    <w:rsid w:val="003C30E5"/>
    <w:rsid w:val="003D1D2B"/>
    <w:rsid w:val="003D5BE4"/>
    <w:rsid w:val="0040243A"/>
    <w:rsid w:val="00402E7E"/>
    <w:rsid w:val="00403FB0"/>
    <w:rsid w:val="00416222"/>
    <w:rsid w:val="00421865"/>
    <w:rsid w:val="004232FE"/>
    <w:rsid w:val="00424F9F"/>
    <w:rsid w:val="0043338B"/>
    <w:rsid w:val="00435446"/>
    <w:rsid w:val="00455B7A"/>
    <w:rsid w:val="004645E1"/>
    <w:rsid w:val="00465A66"/>
    <w:rsid w:val="00465AC4"/>
    <w:rsid w:val="00466C22"/>
    <w:rsid w:val="0047452E"/>
    <w:rsid w:val="00476525"/>
    <w:rsid w:val="0049619B"/>
    <w:rsid w:val="004A403F"/>
    <w:rsid w:val="004B5733"/>
    <w:rsid w:val="004D071A"/>
    <w:rsid w:val="004D3D25"/>
    <w:rsid w:val="004D5988"/>
    <w:rsid w:val="004E0CED"/>
    <w:rsid w:val="004F1A61"/>
    <w:rsid w:val="004F4532"/>
    <w:rsid w:val="00506542"/>
    <w:rsid w:val="00512149"/>
    <w:rsid w:val="0051442C"/>
    <w:rsid w:val="00531375"/>
    <w:rsid w:val="0053611E"/>
    <w:rsid w:val="00550B41"/>
    <w:rsid w:val="00562EAC"/>
    <w:rsid w:val="005658D2"/>
    <w:rsid w:val="005708FE"/>
    <w:rsid w:val="0058206D"/>
    <w:rsid w:val="00587942"/>
    <w:rsid w:val="00591AB5"/>
    <w:rsid w:val="005A6EE4"/>
    <w:rsid w:val="005D2056"/>
    <w:rsid w:val="005D5549"/>
    <w:rsid w:val="005D5E28"/>
    <w:rsid w:val="005D75BB"/>
    <w:rsid w:val="005E649F"/>
    <w:rsid w:val="00602652"/>
    <w:rsid w:val="00605594"/>
    <w:rsid w:val="006062FD"/>
    <w:rsid w:val="006150B0"/>
    <w:rsid w:val="00622C14"/>
    <w:rsid w:val="00624148"/>
    <w:rsid w:val="00635577"/>
    <w:rsid w:val="006474BB"/>
    <w:rsid w:val="0065470A"/>
    <w:rsid w:val="00655F6F"/>
    <w:rsid w:val="00664EE3"/>
    <w:rsid w:val="00670823"/>
    <w:rsid w:val="00674E49"/>
    <w:rsid w:val="00676998"/>
    <w:rsid w:val="006778AD"/>
    <w:rsid w:val="00684306"/>
    <w:rsid w:val="006855AC"/>
    <w:rsid w:val="00695150"/>
    <w:rsid w:val="006A273B"/>
    <w:rsid w:val="006D300B"/>
    <w:rsid w:val="006E3FDE"/>
    <w:rsid w:val="006E718C"/>
    <w:rsid w:val="006F1803"/>
    <w:rsid w:val="00701501"/>
    <w:rsid w:val="00703F95"/>
    <w:rsid w:val="007173EB"/>
    <w:rsid w:val="00732140"/>
    <w:rsid w:val="00734A9E"/>
    <w:rsid w:val="007358AB"/>
    <w:rsid w:val="00737282"/>
    <w:rsid w:val="0075056A"/>
    <w:rsid w:val="007613C1"/>
    <w:rsid w:val="007638A6"/>
    <w:rsid w:val="00772E3C"/>
    <w:rsid w:val="00774146"/>
    <w:rsid w:val="00775AB3"/>
    <w:rsid w:val="0078288E"/>
    <w:rsid w:val="00784A49"/>
    <w:rsid w:val="007853E9"/>
    <w:rsid w:val="00786D8E"/>
    <w:rsid w:val="00797F57"/>
    <w:rsid w:val="00797F60"/>
    <w:rsid w:val="007B3126"/>
    <w:rsid w:val="007B3F2B"/>
    <w:rsid w:val="007B507E"/>
    <w:rsid w:val="007B7375"/>
    <w:rsid w:val="007C7984"/>
    <w:rsid w:val="007D2B82"/>
    <w:rsid w:val="007D5E57"/>
    <w:rsid w:val="007E4053"/>
    <w:rsid w:val="007E4FB6"/>
    <w:rsid w:val="007E7D69"/>
    <w:rsid w:val="00803900"/>
    <w:rsid w:val="0081793A"/>
    <w:rsid w:val="00831295"/>
    <w:rsid w:val="0083459D"/>
    <w:rsid w:val="008361F1"/>
    <w:rsid w:val="0083758C"/>
    <w:rsid w:val="008541C1"/>
    <w:rsid w:val="008651C0"/>
    <w:rsid w:val="0087444D"/>
    <w:rsid w:val="008746A9"/>
    <w:rsid w:val="00876655"/>
    <w:rsid w:val="00883FFD"/>
    <w:rsid w:val="00890FF4"/>
    <w:rsid w:val="00895650"/>
    <w:rsid w:val="008973A2"/>
    <w:rsid w:val="0089755D"/>
    <w:rsid w:val="00897657"/>
    <w:rsid w:val="00897A58"/>
    <w:rsid w:val="008A4CA0"/>
    <w:rsid w:val="008D42B3"/>
    <w:rsid w:val="008D7908"/>
    <w:rsid w:val="008E1349"/>
    <w:rsid w:val="008F43C2"/>
    <w:rsid w:val="008F5B0B"/>
    <w:rsid w:val="008F63E4"/>
    <w:rsid w:val="009007F4"/>
    <w:rsid w:val="00906CFE"/>
    <w:rsid w:val="00907EA5"/>
    <w:rsid w:val="0091563D"/>
    <w:rsid w:val="00931DC1"/>
    <w:rsid w:val="009579FE"/>
    <w:rsid w:val="009628AE"/>
    <w:rsid w:val="00964A36"/>
    <w:rsid w:val="00967B20"/>
    <w:rsid w:val="00980D67"/>
    <w:rsid w:val="00981D40"/>
    <w:rsid w:val="00984B44"/>
    <w:rsid w:val="009B298D"/>
    <w:rsid w:val="009B38A9"/>
    <w:rsid w:val="009E5C3D"/>
    <w:rsid w:val="009E7AAD"/>
    <w:rsid w:val="00A07671"/>
    <w:rsid w:val="00A12843"/>
    <w:rsid w:val="00A176FE"/>
    <w:rsid w:val="00A20B86"/>
    <w:rsid w:val="00A54974"/>
    <w:rsid w:val="00A556B5"/>
    <w:rsid w:val="00A65707"/>
    <w:rsid w:val="00A74C9D"/>
    <w:rsid w:val="00A80698"/>
    <w:rsid w:val="00A84617"/>
    <w:rsid w:val="00A84DDE"/>
    <w:rsid w:val="00AA503D"/>
    <w:rsid w:val="00AB0CFD"/>
    <w:rsid w:val="00AB3E35"/>
    <w:rsid w:val="00AB6B37"/>
    <w:rsid w:val="00AC305C"/>
    <w:rsid w:val="00AC7945"/>
    <w:rsid w:val="00AE571C"/>
    <w:rsid w:val="00AE699F"/>
    <w:rsid w:val="00B04252"/>
    <w:rsid w:val="00B0511C"/>
    <w:rsid w:val="00B07F1D"/>
    <w:rsid w:val="00B16220"/>
    <w:rsid w:val="00B22432"/>
    <w:rsid w:val="00B34249"/>
    <w:rsid w:val="00B34252"/>
    <w:rsid w:val="00B40944"/>
    <w:rsid w:val="00B4360F"/>
    <w:rsid w:val="00B46462"/>
    <w:rsid w:val="00B51AD7"/>
    <w:rsid w:val="00B536CA"/>
    <w:rsid w:val="00B5563D"/>
    <w:rsid w:val="00B622EE"/>
    <w:rsid w:val="00B66DA1"/>
    <w:rsid w:val="00B7207F"/>
    <w:rsid w:val="00B7334F"/>
    <w:rsid w:val="00B73AD4"/>
    <w:rsid w:val="00B74BA8"/>
    <w:rsid w:val="00B75F75"/>
    <w:rsid w:val="00B778A7"/>
    <w:rsid w:val="00BA3978"/>
    <w:rsid w:val="00BB1CE8"/>
    <w:rsid w:val="00BC478C"/>
    <w:rsid w:val="00BE1608"/>
    <w:rsid w:val="00BF5F5D"/>
    <w:rsid w:val="00C021A3"/>
    <w:rsid w:val="00C02600"/>
    <w:rsid w:val="00C02F57"/>
    <w:rsid w:val="00C04B20"/>
    <w:rsid w:val="00C06D63"/>
    <w:rsid w:val="00C10908"/>
    <w:rsid w:val="00C139A1"/>
    <w:rsid w:val="00C145EB"/>
    <w:rsid w:val="00C1489F"/>
    <w:rsid w:val="00C216FF"/>
    <w:rsid w:val="00C277F0"/>
    <w:rsid w:val="00C3067B"/>
    <w:rsid w:val="00C41E6E"/>
    <w:rsid w:val="00C426D6"/>
    <w:rsid w:val="00C4508F"/>
    <w:rsid w:val="00C53CA7"/>
    <w:rsid w:val="00C54681"/>
    <w:rsid w:val="00C557CD"/>
    <w:rsid w:val="00C65D7F"/>
    <w:rsid w:val="00C66889"/>
    <w:rsid w:val="00C7447B"/>
    <w:rsid w:val="00C80A2B"/>
    <w:rsid w:val="00C9008F"/>
    <w:rsid w:val="00CA4D76"/>
    <w:rsid w:val="00CB0639"/>
    <w:rsid w:val="00CD28C0"/>
    <w:rsid w:val="00CD45B7"/>
    <w:rsid w:val="00CE41FE"/>
    <w:rsid w:val="00CE550E"/>
    <w:rsid w:val="00CE7C9F"/>
    <w:rsid w:val="00CF4649"/>
    <w:rsid w:val="00D01FAA"/>
    <w:rsid w:val="00D13E8F"/>
    <w:rsid w:val="00D155CC"/>
    <w:rsid w:val="00D15F3E"/>
    <w:rsid w:val="00D24A41"/>
    <w:rsid w:val="00D26D67"/>
    <w:rsid w:val="00D350A6"/>
    <w:rsid w:val="00D37B36"/>
    <w:rsid w:val="00D41A76"/>
    <w:rsid w:val="00D50889"/>
    <w:rsid w:val="00D62077"/>
    <w:rsid w:val="00D63F98"/>
    <w:rsid w:val="00D66E6F"/>
    <w:rsid w:val="00D76EF0"/>
    <w:rsid w:val="00D862AF"/>
    <w:rsid w:val="00D97972"/>
    <w:rsid w:val="00DA59BE"/>
    <w:rsid w:val="00DA6F6A"/>
    <w:rsid w:val="00DB2F3F"/>
    <w:rsid w:val="00DC1F89"/>
    <w:rsid w:val="00DC5EAD"/>
    <w:rsid w:val="00DD3D8E"/>
    <w:rsid w:val="00DE7356"/>
    <w:rsid w:val="00DE7DDC"/>
    <w:rsid w:val="00DF4CF8"/>
    <w:rsid w:val="00E21BAC"/>
    <w:rsid w:val="00E33EF8"/>
    <w:rsid w:val="00E40FE9"/>
    <w:rsid w:val="00E41058"/>
    <w:rsid w:val="00E440FE"/>
    <w:rsid w:val="00E60A93"/>
    <w:rsid w:val="00E74673"/>
    <w:rsid w:val="00E815EB"/>
    <w:rsid w:val="00E90F57"/>
    <w:rsid w:val="00E910B8"/>
    <w:rsid w:val="00EA5A86"/>
    <w:rsid w:val="00ED01FB"/>
    <w:rsid w:val="00ED3178"/>
    <w:rsid w:val="00F05024"/>
    <w:rsid w:val="00F1200F"/>
    <w:rsid w:val="00F25AE9"/>
    <w:rsid w:val="00F3080C"/>
    <w:rsid w:val="00F45220"/>
    <w:rsid w:val="00F61F2E"/>
    <w:rsid w:val="00F63849"/>
    <w:rsid w:val="00F640D2"/>
    <w:rsid w:val="00F73FAD"/>
    <w:rsid w:val="00F80633"/>
    <w:rsid w:val="00F90BDD"/>
    <w:rsid w:val="00F9136A"/>
    <w:rsid w:val="00F925B9"/>
    <w:rsid w:val="00F96EE3"/>
    <w:rsid w:val="00F97CE6"/>
    <w:rsid w:val="00FA0E43"/>
    <w:rsid w:val="00FA7B20"/>
    <w:rsid w:val="00FB0C95"/>
    <w:rsid w:val="00FB143A"/>
    <w:rsid w:val="00FB6347"/>
    <w:rsid w:val="00FC4C61"/>
    <w:rsid w:val="00FC73BE"/>
    <w:rsid w:val="00FD0D91"/>
    <w:rsid w:val="00FD4085"/>
    <w:rsid w:val="00FE576D"/>
    <w:rsid w:val="00FF127A"/>
    <w:rsid w:val="00FF44E9"/>
    <w:rsid w:val="00FF68B3"/>
    <w:rsid w:val="0DEDEB49"/>
    <w:rsid w:val="23CBBA03"/>
    <w:rsid w:val="241D48D7"/>
    <w:rsid w:val="33E977B8"/>
    <w:rsid w:val="3EDA9CF0"/>
    <w:rsid w:val="51A116F5"/>
    <w:rsid w:val="52235251"/>
    <w:rsid w:val="540A17DF"/>
    <w:rsid w:val="61A3C2B3"/>
    <w:rsid w:val="61C31E4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0" w:unhideWhenUsed="0" w:qFormat="1"/>
    <w:lsdException w:name="Default Paragraph Font" w:uiPriority="1"/>
    <w:lsdException w:name="Subtitle" w:uiPriority="0" w:qFormat="1"/>
    <w:lsdException w:name="Strong" w:uiPriority="22" w:qFormat="1"/>
    <w:lsdException w:name="Emphasis" w:uiPriority="20" w:qFormat="1"/>
    <w:lsdException w:name="Table Grid" w:semiHidden="0" w:uiPriority="39" w:unhideWhenUsed="0"/>
    <w:lsdException w:name="Placeholder Text" w:unhideWhenUsed="0" w:qFormat="1"/>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76655"/>
    <w:pPr>
      <w:spacing w:before="40" w:after="40"/>
    </w:pPr>
    <w:rPr>
      <w:color w:val="44546A" w:themeColor="text2"/>
      <w:szCs w:val="21"/>
    </w:rPr>
  </w:style>
  <w:style w:type="paragraph" w:styleId="Titre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Titre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Titre3">
    <w:name w:val="heading 3"/>
    <w:basedOn w:val="Normal"/>
    <w:next w:val="Normal"/>
    <w:link w:val="Titre3C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Titre4">
    <w:name w:val="heading 4"/>
    <w:basedOn w:val="Normal"/>
    <w:next w:val="Normal"/>
    <w:link w:val="Titre4C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Titre5">
    <w:name w:val="heading 5"/>
    <w:basedOn w:val="Normal"/>
    <w:next w:val="Normal"/>
    <w:link w:val="Titre5Car"/>
    <w:uiPriority w:val="9"/>
    <w:semiHidden/>
    <w:unhideWhenUsed/>
    <w:qFormat/>
    <w:rsid w:val="002D3701"/>
    <w:pPr>
      <w:keepNext/>
      <w:keepLines/>
      <w:spacing w:after="80"/>
      <w:outlineLvl w:val="4"/>
    </w:pPr>
    <w:rPr>
      <w:rFonts w:eastAsiaTheme="majorEastAsia" w:cstheme="majorBidi"/>
    </w:rPr>
  </w:style>
  <w:style w:type="paragraph" w:styleId="Titre6">
    <w:name w:val="heading 6"/>
    <w:basedOn w:val="Normal"/>
    <w:next w:val="Normal"/>
    <w:link w:val="Titre6C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Titre7">
    <w:name w:val="heading 7"/>
    <w:basedOn w:val="Normal"/>
    <w:next w:val="Normal"/>
    <w:link w:val="Titre7C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Titre8">
    <w:name w:val="heading 8"/>
    <w:basedOn w:val="Normal"/>
    <w:next w:val="Normal"/>
    <w:link w:val="Titre8C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Titre9">
    <w:name w:val="heading 9"/>
    <w:basedOn w:val="Normal"/>
    <w:next w:val="Normal"/>
    <w:link w:val="Titre9C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0BD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qFormat/>
    <w:rsid w:val="00F90BDD"/>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Pieddepage">
    <w:name w:val="footer"/>
    <w:basedOn w:val="Normal"/>
    <w:link w:val="PieddepageCar"/>
    <w:uiPriority w:val="99"/>
    <w:semiHidden/>
    <w:rsid w:val="007173EB"/>
    <w:pPr>
      <w:spacing w:before="0" w:after="0"/>
      <w:jc w:val="right"/>
    </w:pPr>
  </w:style>
  <w:style w:type="character" w:customStyle="1" w:styleId="PieddepageCar">
    <w:name w:val="Pied de page Car"/>
    <w:basedOn w:val="Policepardfaut"/>
    <w:link w:val="Pieddepage"/>
    <w:uiPriority w:val="99"/>
    <w:semiHidden/>
    <w:rsid w:val="00EA5A86"/>
    <w:rPr>
      <w:rFonts w:asciiTheme="majorHAnsi" w:hAnsiTheme="majorHAnsi"/>
      <w:color w:val="44546A" w:themeColor="text2"/>
      <w:szCs w:val="21"/>
    </w:rPr>
  </w:style>
  <w:style w:type="paragraph" w:styleId="Titr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rPr>
  </w:style>
  <w:style w:type="table" w:customStyle="1" w:styleId="ListTable6Colorful1">
    <w:name w:val="List Table 6 Colorful1"/>
    <w:basedOn w:val="TableauNormal"/>
    <w:uiPriority w:val="51"/>
    <w:rsid w:val="00F90BDD"/>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29" w:type="dxa"/>
        <w:left w:w="108" w:type="dxa"/>
        <w:bottom w:w="29"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uces">
    <w:name w:val="List Bullet"/>
    <w:basedOn w:val="Normal"/>
    <w:uiPriority w:val="10"/>
    <w:unhideWhenUsed/>
    <w:qFormat/>
    <w:rsid w:val="0083758C"/>
    <w:pPr>
      <w:numPr>
        <w:numId w:val="18"/>
      </w:numPr>
      <w:spacing w:before="120" w:after="120" w:line="240" w:lineRule="exact"/>
      <w:ind w:left="360"/>
      <w:contextualSpacing/>
    </w:pPr>
  </w:style>
  <w:style w:type="paragraph" w:styleId="Sous-titr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Titre4Car">
    <w:name w:val="Titre 4 Car"/>
    <w:basedOn w:val="Policepardfaut"/>
    <w:link w:val="Titre4"/>
    <w:uiPriority w:val="9"/>
    <w:semiHidden/>
    <w:rsid w:val="00E60A93"/>
    <w:rPr>
      <w:rFonts w:asciiTheme="majorHAnsi" w:eastAsiaTheme="majorEastAsia" w:hAnsiTheme="majorHAnsi" w:cstheme="majorBidi"/>
      <w:i/>
      <w:iCs/>
      <w:color w:val="302119" w:themeColor="accent1" w:themeShade="80"/>
      <w:sz w:val="21"/>
      <w:szCs w:val="21"/>
    </w:rPr>
  </w:style>
  <w:style w:type="paragraph" w:styleId="En-tte">
    <w:name w:val="header"/>
    <w:basedOn w:val="Normal"/>
    <w:link w:val="En-tteCar"/>
    <w:uiPriority w:val="99"/>
    <w:semiHidden/>
    <w:rsid w:val="007173EB"/>
    <w:pPr>
      <w:spacing w:before="0" w:after="0"/>
    </w:pPr>
  </w:style>
  <w:style w:type="character" w:customStyle="1" w:styleId="En-tteCar">
    <w:name w:val="En-tête Car"/>
    <w:basedOn w:val="Policepardfaut"/>
    <w:link w:val="En-tte"/>
    <w:uiPriority w:val="99"/>
    <w:semiHidden/>
    <w:rsid w:val="00EA5A86"/>
    <w:rPr>
      <w:rFonts w:asciiTheme="majorHAnsi" w:hAnsiTheme="majorHAnsi"/>
      <w:color w:val="44546A" w:themeColor="text2"/>
      <w:szCs w:val="21"/>
    </w:rPr>
  </w:style>
  <w:style w:type="paragraph" w:styleId="Textedebulles">
    <w:name w:val="Balloon Text"/>
    <w:basedOn w:val="Normal"/>
    <w:link w:val="TextedebullesCar"/>
    <w:uiPriority w:val="99"/>
    <w:semiHidden/>
    <w:unhideWhenUsed/>
    <w:rsid w:val="002A3FCB"/>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2A3FCB"/>
    <w:rPr>
      <w:rFonts w:ascii="Segoe UI" w:hAnsi="Segoe UI" w:cs="Segoe UI"/>
      <w:szCs w:val="18"/>
    </w:rPr>
  </w:style>
  <w:style w:type="paragraph" w:styleId="Bibliographie">
    <w:name w:val="Bibliography"/>
    <w:basedOn w:val="Normal"/>
    <w:next w:val="Normal"/>
    <w:uiPriority w:val="37"/>
    <w:semiHidden/>
    <w:unhideWhenUsed/>
    <w:rsid w:val="002A3FCB"/>
  </w:style>
  <w:style w:type="paragraph" w:styleId="Normalcentr">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Corpsdetexte">
    <w:name w:val="Body Text"/>
    <w:basedOn w:val="Normal"/>
    <w:link w:val="CorpsdetexteCar"/>
    <w:uiPriority w:val="99"/>
    <w:semiHidden/>
    <w:unhideWhenUsed/>
    <w:rsid w:val="002A3FCB"/>
    <w:pPr>
      <w:spacing w:after="120"/>
    </w:pPr>
  </w:style>
  <w:style w:type="character" w:customStyle="1" w:styleId="CorpsdetexteCar">
    <w:name w:val="Corps de texte Car"/>
    <w:basedOn w:val="Policepardfaut"/>
    <w:link w:val="Corpsdetexte"/>
    <w:uiPriority w:val="99"/>
    <w:semiHidden/>
    <w:rsid w:val="002A3FCB"/>
    <w:rPr>
      <w:szCs w:val="21"/>
    </w:rPr>
  </w:style>
  <w:style w:type="paragraph" w:styleId="Corpsdetexte2">
    <w:name w:val="Body Text 2"/>
    <w:basedOn w:val="Normal"/>
    <w:link w:val="Corpsdetexte2Car"/>
    <w:uiPriority w:val="99"/>
    <w:semiHidden/>
    <w:unhideWhenUsed/>
    <w:rsid w:val="002A3FCB"/>
    <w:pPr>
      <w:spacing w:after="120" w:line="480" w:lineRule="auto"/>
    </w:pPr>
  </w:style>
  <w:style w:type="character" w:customStyle="1" w:styleId="Corpsdetexte2Car">
    <w:name w:val="Corps de texte 2 Car"/>
    <w:basedOn w:val="Policepardfaut"/>
    <w:link w:val="Corpsdetexte2"/>
    <w:uiPriority w:val="99"/>
    <w:semiHidden/>
    <w:rsid w:val="002A3FCB"/>
    <w:rPr>
      <w:szCs w:val="21"/>
    </w:rPr>
  </w:style>
  <w:style w:type="paragraph" w:styleId="Corpsdetexte3">
    <w:name w:val="Body Text 3"/>
    <w:basedOn w:val="Normal"/>
    <w:link w:val="Corpsdetexte3Car"/>
    <w:uiPriority w:val="99"/>
    <w:semiHidden/>
    <w:unhideWhenUsed/>
    <w:rsid w:val="002A3FCB"/>
    <w:pPr>
      <w:spacing w:after="120"/>
    </w:pPr>
    <w:rPr>
      <w:szCs w:val="16"/>
    </w:rPr>
  </w:style>
  <w:style w:type="character" w:customStyle="1" w:styleId="Corpsdetexte3Car">
    <w:name w:val="Corps de texte 3 Car"/>
    <w:basedOn w:val="Policepardfaut"/>
    <w:link w:val="Corpsdetexte3"/>
    <w:uiPriority w:val="99"/>
    <w:semiHidden/>
    <w:rsid w:val="002A3FCB"/>
    <w:rPr>
      <w:szCs w:val="16"/>
    </w:rPr>
  </w:style>
  <w:style w:type="paragraph" w:styleId="Retrait1religne">
    <w:name w:val="Body Text First Indent"/>
    <w:basedOn w:val="Corpsdetexte"/>
    <w:link w:val="Retrait1religneCar"/>
    <w:uiPriority w:val="99"/>
    <w:semiHidden/>
    <w:unhideWhenUsed/>
    <w:rsid w:val="002A3FCB"/>
    <w:pPr>
      <w:spacing w:after="100"/>
      <w:ind w:firstLine="360"/>
    </w:pPr>
  </w:style>
  <w:style w:type="character" w:customStyle="1" w:styleId="Retrait1religneCar">
    <w:name w:val="Retrait 1re ligne Car"/>
    <w:basedOn w:val="CorpsdetexteCar"/>
    <w:link w:val="Retrait1religne"/>
    <w:uiPriority w:val="99"/>
    <w:semiHidden/>
    <w:rsid w:val="002A3FCB"/>
    <w:rPr>
      <w:szCs w:val="21"/>
    </w:rPr>
  </w:style>
  <w:style w:type="paragraph" w:styleId="Retraitcorpsdetexte">
    <w:name w:val="Body Text Indent"/>
    <w:basedOn w:val="Normal"/>
    <w:link w:val="RetraitcorpsdetexteCar"/>
    <w:uiPriority w:val="99"/>
    <w:semiHidden/>
    <w:unhideWhenUsed/>
    <w:rsid w:val="002A3FCB"/>
    <w:pPr>
      <w:spacing w:after="120"/>
      <w:ind w:left="360"/>
    </w:pPr>
  </w:style>
  <w:style w:type="character" w:customStyle="1" w:styleId="RetraitcorpsdetexteCar">
    <w:name w:val="Retrait corps de texte Car"/>
    <w:basedOn w:val="Policepardfaut"/>
    <w:link w:val="Retraitcorpsdetexte"/>
    <w:uiPriority w:val="99"/>
    <w:semiHidden/>
    <w:rsid w:val="002A3FCB"/>
    <w:rPr>
      <w:szCs w:val="21"/>
    </w:rPr>
  </w:style>
  <w:style w:type="paragraph" w:styleId="Retraitcorpset1relig">
    <w:name w:val="Body Text First Indent 2"/>
    <w:basedOn w:val="Retraitcorpsdetexte"/>
    <w:link w:val="Retraitcorpset1religCar"/>
    <w:uiPriority w:val="99"/>
    <w:semiHidden/>
    <w:unhideWhenUsed/>
    <w:rsid w:val="002A3FCB"/>
    <w:pPr>
      <w:spacing w:after="100"/>
      <w:ind w:firstLine="360"/>
    </w:pPr>
  </w:style>
  <w:style w:type="character" w:customStyle="1" w:styleId="Retraitcorpset1religCar">
    <w:name w:val="Retrait corps et 1re lig. Car"/>
    <w:basedOn w:val="RetraitcorpsdetexteCar"/>
    <w:link w:val="Retraitcorpset1relig"/>
    <w:uiPriority w:val="99"/>
    <w:semiHidden/>
    <w:rsid w:val="002A3FCB"/>
    <w:rPr>
      <w:szCs w:val="21"/>
    </w:rPr>
  </w:style>
  <w:style w:type="paragraph" w:styleId="Retraitcorpsdetexte2">
    <w:name w:val="Body Text Indent 2"/>
    <w:basedOn w:val="Normal"/>
    <w:link w:val="Retraitcorpsdetexte2Car"/>
    <w:uiPriority w:val="99"/>
    <w:semiHidden/>
    <w:unhideWhenUsed/>
    <w:rsid w:val="002A3FCB"/>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2A3FCB"/>
    <w:rPr>
      <w:szCs w:val="21"/>
    </w:rPr>
  </w:style>
  <w:style w:type="paragraph" w:styleId="Retraitcorpsdetexte3">
    <w:name w:val="Body Text Indent 3"/>
    <w:basedOn w:val="Normal"/>
    <w:link w:val="Retraitcorpsdetexte3Car"/>
    <w:uiPriority w:val="99"/>
    <w:semiHidden/>
    <w:unhideWhenUsed/>
    <w:rsid w:val="002A3FCB"/>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2A3FCB"/>
    <w:rPr>
      <w:szCs w:val="16"/>
    </w:rPr>
  </w:style>
  <w:style w:type="character" w:styleId="Titredulivre">
    <w:name w:val="Book Title"/>
    <w:basedOn w:val="Policepardfaut"/>
    <w:uiPriority w:val="33"/>
    <w:semiHidden/>
    <w:unhideWhenUsed/>
    <w:qFormat/>
    <w:rsid w:val="002D3701"/>
    <w:rPr>
      <w:b/>
      <w:bCs/>
      <w:i/>
      <w:iCs/>
      <w:spacing w:val="0"/>
    </w:rPr>
  </w:style>
  <w:style w:type="paragraph" w:styleId="Lgende">
    <w:name w:val="caption"/>
    <w:basedOn w:val="Normal"/>
    <w:next w:val="Normal"/>
    <w:uiPriority w:val="35"/>
    <w:semiHidden/>
    <w:unhideWhenUsed/>
    <w:qFormat/>
    <w:rsid w:val="002A3FCB"/>
    <w:pPr>
      <w:spacing w:before="0" w:after="200"/>
    </w:pPr>
    <w:rPr>
      <w:i/>
      <w:iCs/>
      <w:szCs w:val="18"/>
    </w:rPr>
  </w:style>
  <w:style w:type="paragraph" w:styleId="Formuledepolitesse">
    <w:name w:val="Closing"/>
    <w:basedOn w:val="Normal"/>
    <w:link w:val="FormuledepolitesseCar"/>
    <w:uiPriority w:val="99"/>
    <w:semiHidden/>
    <w:unhideWhenUsed/>
    <w:rsid w:val="002A3FCB"/>
    <w:pPr>
      <w:spacing w:before="0" w:after="0"/>
      <w:ind w:left="4320"/>
    </w:pPr>
  </w:style>
  <w:style w:type="character" w:customStyle="1" w:styleId="FormuledepolitesseCar">
    <w:name w:val="Formule de politesse Car"/>
    <w:basedOn w:val="Policepardfaut"/>
    <w:link w:val="Formuledepolitesse"/>
    <w:uiPriority w:val="99"/>
    <w:semiHidden/>
    <w:rsid w:val="002A3FCB"/>
    <w:rPr>
      <w:szCs w:val="21"/>
    </w:rPr>
  </w:style>
  <w:style w:type="table" w:styleId="Grillecouleur">
    <w:name w:val="Colorful Grid"/>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Grillecouleur-Accent2">
    <w:name w:val="Colorful Grid Accent 2"/>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Grillecouleur-Accent3">
    <w:name w:val="Colorful Grid Accent 3"/>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Grillecouleur-Accent4">
    <w:name w:val="Colorful Grid Accent 4"/>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Grillecouleur-Accent5">
    <w:name w:val="Colorful Grid Accent 5"/>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Grillecouleur-Accent6">
    <w:name w:val="Colorful Grid Accent 6"/>
    <w:basedOn w:val="TableauNormal"/>
    <w:uiPriority w:val="73"/>
    <w:semiHidden/>
    <w:unhideWhenUsed/>
    <w:rsid w:val="002A3FCB"/>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Listecouleur">
    <w:name w:val="Colorful List"/>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Listecouleur-Accent2">
    <w:name w:val="Colorful List Accent 2"/>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Listecouleur-Accent3">
    <w:name w:val="Colorful List Accent 3"/>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Listecouleur-Accent4">
    <w:name w:val="Colorful List Accent 4"/>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Listecouleur-Accent5">
    <w:name w:val="Colorful List Accent 5"/>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Listecouleur-Accent6">
    <w:name w:val="Colorful List Accent 6"/>
    <w:basedOn w:val="TableauNormal"/>
    <w:uiPriority w:val="72"/>
    <w:semiHidden/>
    <w:unhideWhenUsed/>
    <w:rsid w:val="002A3FCB"/>
    <w:pPr>
      <w:spacing w:before="0"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Tramecouleur">
    <w:name w:val="Colorful Shading"/>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Tramecouleur-Accent4">
    <w:name w:val="Colorful Shading Accent 4"/>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2A3FCB"/>
    <w:pPr>
      <w:spacing w:before="0" w:after="0"/>
    </w:pPr>
    <w:rPr>
      <w:color w:val="000000" w:themeColor="text1"/>
    </w:rPr>
    <w:tblPr>
      <w:tblStyleRowBandSize w:val="1"/>
      <w:tblStyleColBandSize w:val="1"/>
      <w:tblInd w:w="0" w:type="dxa"/>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2A3FCB"/>
    <w:rPr>
      <w:sz w:val="22"/>
      <w:szCs w:val="16"/>
    </w:rPr>
  </w:style>
  <w:style w:type="paragraph" w:styleId="Commentaire">
    <w:name w:val="annotation text"/>
    <w:basedOn w:val="Normal"/>
    <w:link w:val="CommentaireCar"/>
    <w:uiPriority w:val="99"/>
    <w:semiHidden/>
    <w:unhideWhenUsed/>
    <w:rsid w:val="002A3FCB"/>
    <w:rPr>
      <w:szCs w:val="20"/>
    </w:rPr>
  </w:style>
  <w:style w:type="character" w:customStyle="1" w:styleId="CommentaireCar">
    <w:name w:val="Commentaire Car"/>
    <w:basedOn w:val="Policepardfaut"/>
    <w:link w:val="Commentaire"/>
    <w:uiPriority w:val="99"/>
    <w:semiHidden/>
    <w:rsid w:val="002A3FCB"/>
    <w:rPr>
      <w:szCs w:val="20"/>
    </w:rPr>
  </w:style>
  <w:style w:type="paragraph" w:styleId="Objetducommentaire">
    <w:name w:val="annotation subject"/>
    <w:basedOn w:val="Commentaire"/>
    <w:next w:val="Commentaire"/>
    <w:link w:val="ObjetducommentaireCar"/>
    <w:uiPriority w:val="99"/>
    <w:semiHidden/>
    <w:unhideWhenUsed/>
    <w:rsid w:val="002A3FCB"/>
    <w:rPr>
      <w:b/>
      <w:bCs/>
    </w:rPr>
  </w:style>
  <w:style w:type="character" w:customStyle="1" w:styleId="ObjetducommentaireCar">
    <w:name w:val="Objet du commentaire Car"/>
    <w:basedOn w:val="CommentaireCar"/>
    <w:link w:val="Objetducommentaire"/>
    <w:uiPriority w:val="99"/>
    <w:semiHidden/>
    <w:rsid w:val="002A3FCB"/>
    <w:rPr>
      <w:b/>
      <w:bCs/>
      <w:szCs w:val="20"/>
    </w:rPr>
  </w:style>
  <w:style w:type="table" w:styleId="Listefonce">
    <w:name w:val="Dark List"/>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Listefonce-Accent2">
    <w:name w:val="Dark List Accent 2"/>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Listefonce-Accent3">
    <w:name w:val="Dark List Accent 3"/>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Listefonce-Accent4">
    <w:name w:val="Dark List Accent 4"/>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Listefonce-Accent5">
    <w:name w:val="Dark List Accent 5"/>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Listefonce-Accent6">
    <w:name w:val="Dark List Accent 6"/>
    <w:basedOn w:val="TableauNormal"/>
    <w:uiPriority w:val="70"/>
    <w:semiHidden/>
    <w:unhideWhenUsed/>
    <w:rsid w:val="002A3FCB"/>
    <w:pPr>
      <w:spacing w:before="0"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ar"/>
    <w:uiPriority w:val="3"/>
    <w:semiHidden/>
    <w:rsid w:val="00774146"/>
    <w:pPr>
      <w:pBdr>
        <w:top w:val="single" w:sz="4" w:space="1" w:color="44546A" w:themeColor="text2"/>
      </w:pBdr>
      <w:contextualSpacing/>
      <w:jc w:val="right"/>
    </w:pPr>
  </w:style>
  <w:style w:type="character" w:customStyle="1" w:styleId="DateCar">
    <w:name w:val="Date Car"/>
    <w:basedOn w:val="Policepardfaut"/>
    <w:link w:val="Date"/>
    <w:uiPriority w:val="3"/>
    <w:semiHidden/>
    <w:rsid w:val="00A84617"/>
    <w:rPr>
      <w:rFonts w:asciiTheme="majorHAnsi" w:hAnsiTheme="majorHAnsi"/>
      <w:color w:val="44546A" w:themeColor="text2"/>
      <w:szCs w:val="21"/>
    </w:rPr>
  </w:style>
  <w:style w:type="paragraph" w:styleId="Explorateurdedocuments">
    <w:name w:val="Document Map"/>
    <w:basedOn w:val="Normal"/>
    <w:link w:val="ExplorateurdedocumentsCar"/>
    <w:uiPriority w:val="99"/>
    <w:semiHidden/>
    <w:unhideWhenUsed/>
    <w:rsid w:val="002A3FCB"/>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2A3FCB"/>
    <w:rPr>
      <w:rFonts w:ascii="Segoe UI" w:hAnsi="Segoe UI" w:cs="Segoe UI"/>
      <w:szCs w:val="16"/>
    </w:rPr>
  </w:style>
  <w:style w:type="paragraph" w:styleId="Signaturelectronique">
    <w:name w:val="E-mail Signature"/>
    <w:basedOn w:val="Normal"/>
    <w:link w:val="SignaturelectroniqueCar"/>
    <w:uiPriority w:val="99"/>
    <w:semiHidden/>
    <w:unhideWhenUsed/>
    <w:rsid w:val="002A3FCB"/>
    <w:pPr>
      <w:spacing w:before="0" w:after="0"/>
    </w:pPr>
  </w:style>
  <w:style w:type="character" w:customStyle="1" w:styleId="SignaturelectroniqueCar">
    <w:name w:val="Signature électronique Car"/>
    <w:basedOn w:val="Policepardfaut"/>
    <w:link w:val="Signaturelectronique"/>
    <w:uiPriority w:val="99"/>
    <w:semiHidden/>
    <w:rsid w:val="002A3FCB"/>
    <w:rPr>
      <w:szCs w:val="21"/>
    </w:rPr>
  </w:style>
  <w:style w:type="character" w:styleId="Accentuation">
    <w:name w:val="Emphasis"/>
    <w:basedOn w:val="Policepardfaut"/>
    <w:uiPriority w:val="20"/>
    <w:semiHidden/>
    <w:unhideWhenUsed/>
    <w:qFormat/>
    <w:rsid w:val="002A3FCB"/>
    <w:rPr>
      <w:i/>
      <w:iCs/>
    </w:rPr>
  </w:style>
  <w:style w:type="character" w:styleId="Appeldenotedefin">
    <w:name w:val="endnote reference"/>
    <w:basedOn w:val="Policepardfaut"/>
    <w:uiPriority w:val="99"/>
    <w:semiHidden/>
    <w:unhideWhenUsed/>
    <w:rsid w:val="002A3FCB"/>
    <w:rPr>
      <w:vertAlign w:val="superscript"/>
    </w:rPr>
  </w:style>
  <w:style w:type="paragraph" w:styleId="Notedefin">
    <w:name w:val="endnote text"/>
    <w:basedOn w:val="Normal"/>
    <w:link w:val="NotedefinCar"/>
    <w:uiPriority w:val="99"/>
    <w:semiHidden/>
    <w:unhideWhenUsed/>
    <w:rsid w:val="002A3FCB"/>
    <w:pPr>
      <w:spacing w:before="0" w:after="0"/>
    </w:pPr>
    <w:rPr>
      <w:szCs w:val="20"/>
    </w:rPr>
  </w:style>
  <w:style w:type="character" w:customStyle="1" w:styleId="NotedefinCar">
    <w:name w:val="Note de fin Car"/>
    <w:basedOn w:val="Policepardfaut"/>
    <w:link w:val="Notedefin"/>
    <w:uiPriority w:val="99"/>
    <w:semiHidden/>
    <w:rsid w:val="002A3FCB"/>
    <w:rPr>
      <w:szCs w:val="20"/>
    </w:rPr>
  </w:style>
  <w:style w:type="paragraph" w:styleId="Adressedestinataire">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2A3FCB"/>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2A3FCB"/>
    <w:rPr>
      <w:color w:val="954F72" w:themeColor="followedHyperlink"/>
      <w:u w:val="single"/>
    </w:rPr>
  </w:style>
  <w:style w:type="character" w:styleId="Appelnotedebasdep">
    <w:name w:val="footnote reference"/>
    <w:basedOn w:val="Policepardfaut"/>
    <w:uiPriority w:val="99"/>
    <w:semiHidden/>
    <w:unhideWhenUsed/>
    <w:rsid w:val="002A3FCB"/>
    <w:rPr>
      <w:vertAlign w:val="superscript"/>
    </w:rPr>
  </w:style>
  <w:style w:type="paragraph" w:styleId="Notedebasdepage">
    <w:name w:val="footnote text"/>
    <w:basedOn w:val="Normal"/>
    <w:link w:val="NotedebasdepageCar"/>
    <w:uiPriority w:val="99"/>
    <w:semiHidden/>
    <w:unhideWhenUsed/>
    <w:rsid w:val="002A3FCB"/>
    <w:pPr>
      <w:spacing w:before="0" w:after="0"/>
    </w:pPr>
    <w:rPr>
      <w:szCs w:val="20"/>
    </w:rPr>
  </w:style>
  <w:style w:type="character" w:customStyle="1" w:styleId="NotedebasdepageCar">
    <w:name w:val="Note de bas de page Car"/>
    <w:basedOn w:val="Policepardfaut"/>
    <w:link w:val="Notedebasdepage"/>
    <w:uiPriority w:val="99"/>
    <w:semiHidden/>
    <w:rsid w:val="002A3FCB"/>
    <w:rPr>
      <w:szCs w:val="20"/>
    </w:rPr>
  </w:style>
  <w:style w:type="table" w:customStyle="1" w:styleId="GridTable1Light1">
    <w:name w:val="Grid Table 1 Light1"/>
    <w:basedOn w:val="TableauNormal"/>
    <w:uiPriority w:val="46"/>
    <w:rsid w:val="002A3FCB"/>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2A3FCB"/>
    <w:pPr>
      <w:spacing w:after="0"/>
    </w:pPr>
    <w:tblPr>
      <w:tblStyleRowBandSize w:val="1"/>
      <w:tblStyleColBandSize w:val="1"/>
      <w:tblInd w:w="0" w:type="dxa"/>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CellMar>
        <w:top w:w="0" w:type="dxa"/>
        <w:left w:w="108" w:type="dxa"/>
        <w:bottom w:w="0" w:type="dxa"/>
        <w:right w:w="108" w:type="dxa"/>
      </w:tblCellMar>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2A3FCB"/>
    <w:pPr>
      <w:spacing w:after="0"/>
    </w:pPr>
    <w:tblPr>
      <w:tblStyleRowBandSize w:val="1"/>
      <w:tblStyleColBandSize w:val="1"/>
      <w:tblInd w:w="0" w:type="dxa"/>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CellMar>
        <w:top w:w="0" w:type="dxa"/>
        <w:left w:w="108" w:type="dxa"/>
        <w:bottom w:w="0" w:type="dxa"/>
        <w:right w:w="108" w:type="dxa"/>
      </w:tblCellMar>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2A3FCB"/>
    <w:pPr>
      <w:spacing w:after="0"/>
    </w:pPr>
    <w:tblPr>
      <w:tblStyleRowBandSize w:val="1"/>
      <w:tblStyleColBandSize w:val="1"/>
      <w:tblInd w:w="0" w:type="dxa"/>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CellMar>
        <w:top w:w="0" w:type="dxa"/>
        <w:left w:w="108" w:type="dxa"/>
        <w:bottom w:w="0" w:type="dxa"/>
        <w:right w:w="108" w:type="dxa"/>
      </w:tblCellMar>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2A3FCB"/>
    <w:pPr>
      <w:spacing w:after="0"/>
    </w:pPr>
    <w:tblPr>
      <w:tblStyleRowBandSize w:val="1"/>
      <w:tblStyleColBandSize w:val="1"/>
      <w:tblInd w:w="0" w:type="dxa"/>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CellMar>
        <w:top w:w="0" w:type="dxa"/>
        <w:left w:w="108" w:type="dxa"/>
        <w:bottom w:w="0" w:type="dxa"/>
        <w:right w:w="108" w:type="dxa"/>
      </w:tblCellMar>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2A3FCB"/>
    <w:pPr>
      <w:spacing w:after="0"/>
    </w:pPr>
    <w:tblPr>
      <w:tblStyleRowBandSize w:val="1"/>
      <w:tblStyleColBandSize w:val="1"/>
      <w:tblInd w:w="0" w:type="dxa"/>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CellMar>
        <w:top w:w="0" w:type="dxa"/>
        <w:left w:w="108" w:type="dxa"/>
        <w:bottom w:w="0" w:type="dxa"/>
        <w:right w:w="108" w:type="dxa"/>
      </w:tblCellMar>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2A3FCB"/>
    <w:pPr>
      <w:spacing w:after="0"/>
    </w:pPr>
    <w:tblPr>
      <w:tblStyleRowBandSize w:val="1"/>
      <w:tblStyleColBandSize w:val="1"/>
      <w:tblInd w:w="0" w:type="dxa"/>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CellMar>
        <w:top w:w="0" w:type="dxa"/>
        <w:left w:w="108" w:type="dxa"/>
        <w:bottom w:w="0" w:type="dxa"/>
        <w:right w:w="108" w:type="dxa"/>
      </w:tblCellMar>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2A3FCB"/>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2A3FCB"/>
    <w:pPr>
      <w:spacing w:after="0"/>
    </w:pPr>
    <w:tblPr>
      <w:tblStyleRowBandSize w:val="1"/>
      <w:tblStyleColBandSize w:val="1"/>
      <w:tblInd w:w="0" w:type="dxa"/>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CellMar>
        <w:top w:w="0" w:type="dxa"/>
        <w:left w:w="108" w:type="dxa"/>
        <w:bottom w:w="0" w:type="dxa"/>
        <w:right w:w="108" w:type="dxa"/>
      </w:tblCellMar>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GridTable2-Accent21">
    <w:name w:val="Grid Table 2 - Accent 21"/>
    <w:basedOn w:val="TableauNormal"/>
    <w:uiPriority w:val="47"/>
    <w:rsid w:val="002A3FCB"/>
    <w:pPr>
      <w:spacing w:after="0"/>
    </w:pPr>
    <w:tblPr>
      <w:tblStyleRowBandSize w:val="1"/>
      <w:tblStyleColBandSize w:val="1"/>
      <w:tblInd w:w="0" w:type="dxa"/>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CellMar>
        <w:top w:w="0" w:type="dxa"/>
        <w:left w:w="108" w:type="dxa"/>
        <w:bottom w:w="0" w:type="dxa"/>
        <w:right w:w="108" w:type="dxa"/>
      </w:tblCellMar>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GridTable2-Accent31">
    <w:name w:val="Grid Table 2 - Accent 31"/>
    <w:basedOn w:val="TableauNormal"/>
    <w:uiPriority w:val="47"/>
    <w:rsid w:val="002A3FCB"/>
    <w:pPr>
      <w:spacing w:after="0"/>
    </w:pPr>
    <w:tblPr>
      <w:tblStyleRowBandSize w:val="1"/>
      <w:tblStyleColBandSize w:val="1"/>
      <w:tblInd w:w="0" w:type="dxa"/>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CellMar>
        <w:top w:w="0" w:type="dxa"/>
        <w:left w:w="108" w:type="dxa"/>
        <w:bottom w:w="0" w:type="dxa"/>
        <w:right w:w="108" w:type="dxa"/>
      </w:tblCellMar>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GridTable2-Accent41">
    <w:name w:val="Grid Table 2 - Accent 41"/>
    <w:basedOn w:val="TableauNormal"/>
    <w:uiPriority w:val="47"/>
    <w:rsid w:val="002A3FCB"/>
    <w:pPr>
      <w:spacing w:after="0"/>
    </w:pPr>
    <w:tblPr>
      <w:tblStyleRowBandSize w:val="1"/>
      <w:tblStyleColBandSize w:val="1"/>
      <w:tblInd w:w="0" w:type="dxa"/>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CellMar>
        <w:top w:w="0" w:type="dxa"/>
        <w:left w:w="108" w:type="dxa"/>
        <w:bottom w:w="0" w:type="dxa"/>
        <w:right w:w="108" w:type="dxa"/>
      </w:tblCellMar>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GridTable2-Accent51">
    <w:name w:val="Grid Table 2 - Accent 51"/>
    <w:basedOn w:val="TableauNormal"/>
    <w:uiPriority w:val="47"/>
    <w:rsid w:val="002A3FCB"/>
    <w:pPr>
      <w:spacing w:after="0"/>
    </w:pPr>
    <w:tblPr>
      <w:tblStyleRowBandSize w:val="1"/>
      <w:tblStyleColBandSize w:val="1"/>
      <w:tblInd w:w="0" w:type="dxa"/>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CellMar>
        <w:top w:w="0" w:type="dxa"/>
        <w:left w:w="108" w:type="dxa"/>
        <w:bottom w:w="0" w:type="dxa"/>
        <w:right w:w="108" w:type="dxa"/>
      </w:tblCellMar>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GridTable2-Accent61">
    <w:name w:val="Grid Table 2 - Accent 61"/>
    <w:basedOn w:val="TableauNormal"/>
    <w:uiPriority w:val="47"/>
    <w:rsid w:val="002A3FCB"/>
    <w:pPr>
      <w:spacing w:after="0"/>
    </w:pPr>
    <w:tblPr>
      <w:tblStyleRowBandSize w:val="1"/>
      <w:tblStyleColBandSize w:val="1"/>
      <w:tblInd w:w="0" w:type="dxa"/>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CellMar>
        <w:top w:w="0" w:type="dxa"/>
        <w:left w:w="108" w:type="dxa"/>
        <w:bottom w:w="0" w:type="dxa"/>
        <w:right w:w="108" w:type="dxa"/>
      </w:tblCellMar>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GridTable31">
    <w:name w:val="Grid Table 31"/>
    <w:basedOn w:val="TableauNormal"/>
    <w:uiPriority w:val="48"/>
    <w:rsid w:val="002A3FCB"/>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2A3FCB"/>
    <w:pPr>
      <w:spacing w:after="0"/>
    </w:pPr>
    <w:tblPr>
      <w:tblStyleRowBandSize w:val="1"/>
      <w:tblStyleColBandSize w:val="1"/>
      <w:tblInd w:w="0" w:type="dxa"/>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customStyle="1" w:styleId="GridTable3-Accent21">
    <w:name w:val="Grid Table 3 - Accent 21"/>
    <w:basedOn w:val="TableauNormal"/>
    <w:uiPriority w:val="48"/>
    <w:rsid w:val="002A3FCB"/>
    <w:pPr>
      <w:spacing w:after="0"/>
    </w:pPr>
    <w:tblPr>
      <w:tblStyleRowBandSize w:val="1"/>
      <w:tblStyleColBandSize w:val="1"/>
      <w:tblInd w:w="0" w:type="dxa"/>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customStyle="1" w:styleId="GridTable3-Accent31">
    <w:name w:val="Grid Table 3 - Accent 31"/>
    <w:basedOn w:val="TableauNormal"/>
    <w:uiPriority w:val="48"/>
    <w:rsid w:val="002A3FCB"/>
    <w:pPr>
      <w:spacing w:after="0"/>
    </w:pPr>
    <w:tblPr>
      <w:tblStyleRowBandSize w:val="1"/>
      <w:tblStyleColBandSize w:val="1"/>
      <w:tblInd w:w="0" w:type="dxa"/>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customStyle="1" w:styleId="GridTable3-Accent41">
    <w:name w:val="Grid Table 3 - Accent 41"/>
    <w:basedOn w:val="TableauNormal"/>
    <w:uiPriority w:val="48"/>
    <w:rsid w:val="002A3FCB"/>
    <w:pPr>
      <w:spacing w:after="0"/>
    </w:pPr>
    <w:tblPr>
      <w:tblStyleRowBandSize w:val="1"/>
      <w:tblStyleColBandSize w:val="1"/>
      <w:tblInd w:w="0" w:type="dxa"/>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customStyle="1" w:styleId="GridTable3-Accent51">
    <w:name w:val="Grid Table 3 - Accent 51"/>
    <w:basedOn w:val="TableauNormal"/>
    <w:uiPriority w:val="48"/>
    <w:rsid w:val="002A3FCB"/>
    <w:pPr>
      <w:spacing w:after="0"/>
    </w:pPr>
    <w:tblPr>
      <w:tblStyleRowBandSize w:val="1"/>
      <w:tblStyleColBandSize w:val="1"/>
      <w:tblInd w:w="0" w:type="dxa"/>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customStyle="1" w:styleId="GridTable3-Accent61">
    <w:name w:val="Grid Table 3 - Accent 61"/>
    <w:basedOn w:val="TableauNormal"/>
    <w:uiPriority w:val="48"/>
    <w:rsid w:val="002A3FCB"/>
    <w:pPr>
      <w:spacing w:after="0"/>
    </w:pPr>
    <w:tblPr>
      <w:tblStyleRowBandSize w:val="1"/>
      <w:tblStyleColBandSize w:val="1"/>
      <w:tblInd w:w="0" w:type="dxa"/>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customStyle="1" w:styleId="GridTable41">
    <w:name w:val="Grid Table 41"/>
    <w:basedOn w:val="TableauNormal"/>
    <w:uiPriority w:val="49"/>
    <w:rsid w:val="002A3FCB"/>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2A3FCB"/>
    <w:pPr>
      <w:spacing w:after="0"/>
    </w:pPr>
    <w:tblPr>
      <w:tblStyleRowBandSize w:val="1"/>
      <w:tblStyleColBandSize w:val="1"/>
      <w:tblInd w:w="0" w:type="dxa"/>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GridTable4-Accent21">
    <w:name w:val="Grid Table 4 - Accent 21"/>
    <w:basedOn w:val="TableauNormal"/>
    <w:uiPriority w:val="49"/>
    <w:rsid w:val="002A3FCB"/>
    <w:pPr>
      <w:spacing w:after="0"/>
    </w:pPr>
    <w:tblPr>
      <w:tblStyleRowBandSize w:val="1"/>
      <w:tblStyleColBandSize w:val="1"/>
      <w:tblInd w:w="0" w:type="dxa"/>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GridTable4-Accent31">
    <w:name w:val="Grid Table 4 - Accent 31"/>
    <w:basedOn w:val="TableauNormal"/>
    <w:uiPriority w:val="49"/>
    <w:rsid w:val="002A3FCB"/>
    <w:pPr>
      <w:spacing w:after="0"/>
    </w:pPr>
    <w:tblPr>
      <w:tblStyleRowBandSize w:val="1"/>
      <w:tblStyleColBandSize w:val="1"/>
      <w:tblInd w:w="0" w:type="dxa"/>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GridTable4-Accent41">
    <w:name w:val="Grid Table 4 - Accent 41"/>
    <w:basedOn w:val="TableauNormal"/>
    <w:uiPriority w:val="49"/>
    <w:rsid w:val="002A3FCB"/>
    <w:pPr>
      <w:spacing w:after="0"/>
    </w:pPr>
    <w:tblPr>
      <w:tblStyleRowBandSize w:val="1"/>
      <w:tblStyleColBandSize w:val="1"/>
      <w:tblInd w:w="0" w:type="dxa"/>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GridTable4-Accent51">
    <w:name w:val="Grid Table 4 - Accent 51"/>
    <w:basedOn w:val="TableauNormal"/>
    <w:uiPriority w:val="49"/>
    <w:rsid w:val="002A3FCB"/>
    <w:pPr>
      <w:spacing w:after="0"/>
    </w:pPr>
    <w:tblPr>
      <w:tblStyleRowBandSize w:val="1"/>
      <w:tblStyleColBandSize w:val="1"/>
      <w:tblInd w:w="0" w:type="dxa"/>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GridTable4-Accent61">
    <w:name w:val="Grid Table 4 - Accent 61"/>
    <w:basedOn w:val="TableauNormal"/>
    <w:uiPriority w:val="49"/>
    <w:rsid w:val="002A3FCB"/>
    <w:pPr>
      <w:spacing w:after="0"/>
    </w:pPr>
    <w:tblPr>
      <w:tblStyleRowBandSize w:val="1"/>
      <w:tblStyleColBandSize w:val="1"/>
      <w:tblInd w:w="0" w:type="dxa"/>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GridTable5Dark1">
    <w:name w:val="Grid Table 5 Dark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customStyle="1" w:styleId="GridTable5Dark-Accent21">
    <w:name w:val="Grid Table 5 Dark - Accent 2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customStyle="1" w:styleId="GridTable5Dark-Accent31">
    <w:name w:val="Grid Table 5 Dark - Accent 3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customStyle="1" w:styleId="GridTable5Dark-Accent41">
    <w:name w:val="Grid Table 5 Dark - Accent 4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customStyle="1" w:styleId="GridTable5Dark-Accent51">
    <w:name w:val="Grid Table 5 Dark - Accent 5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customStyle="1" w:styleId="GridTable5Dark-Accent61">
    <w:name w:val="Grid Table 5 Dark - Accent 61"/>
    <w:basedOn w:val="TableauNormal"/>
    <w:uiPriority w:val="50"/>
    <w:rsid w:val="002A3FCB"/>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customStyle="1" w:styleId="GridTable6Colorful1">
    <w:name w:val="Grid Table 6 Colorful1"/>
    <w:basedOn w:val="TableauNormal"/>
    <w:uiPriority w:val="51"/>
    <w:rsid w:val="002A3FCB"/>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2A3FCB"/>
    <w:pPr>
      <w:spacing w:after="0"/>
    </w:pPr>
    <w:rPr>
      <w:color w:val="473226" w:themeColor="accent1" w:themeShade="BF"/>
    </w:rPr>
    <w:tblPr>
      <w:tblStyleRowBandSize w:val="1"/>
      <w:tblStyleColBandSize w:val="1"/>
      <w:tblInd w:w="0" w:type="dxa"/>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CellMar>
        <w:top w:w="0" w:type="dxa"/>
        <w:left w:w="108" w:type="dxa"/>
        <w:bottom w:w="0" w:type="dxa"/>
        <w:right w:w="108" w:type="dxa"/>
      </w:tblCellMar>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GridTable6Colorful-Accent21">
    <w:name w:val="Grid Table 6 Colorful - Accent 21"/>
    <w:basedOn w:val="TableauNormal"/>
    <w:uiPriority w:val="51"/>
    <w:rsid w:val="002A3FCB"/>
    <w:pPr>
      <w:spacing w:after="0"/>
    </w:pPr>
    <w:rPr>
      <w:color w:val="978977" w:themeColor="accent2" w:themeShade="BF"/>
    </w:rPr>
    <w:tblPr>
      <w:tblStyleRowBandSize w:val="1"/>
      <w:tblStyleColBandSize w:val="1"/>
      <w:tblInd w:w="0" w:type="dxa"/>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CellMar>
        <w:top w:w="0" w:type="dxa"/>
        <w:left w:w="108" w:type="dxa"/>
        <w:bottom w:w="0" w:type="dxa"/>
        <w:right w:w="108" w:type="dxa"/>
      </w:tblCellMar>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GridTable6Colorful-Accent31">
    <w:name w:val="Grid Table 6 Colorful - Accent 31"/>
    <w:basedOn w:val="TableauNormal"/>
    <w:uiPriority w:val="51"/>
    <w:rsid w:val="002A3FCB"/>
    <w:pPr>
      <w:spacing w:after="0"/>
    </w:pPr>
    <w:rPr>
      <w:color w:val="004C2D" w:themeColor="accent3" w:themeShade="BF"/>
    </w:rPr>
    <w:tblPr>
      <w:tblStyleRowBandSize w:val="1"/>
      <w:tblStyleColBandSize w:val="1"/>
      <w:tblInd w:w="0" w:type="dxa"/>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CellMar>
        <w:top w:w="0" w:type="dxa"/>
        <w:left w:w="108" w:type="dxa"/>
        <w:bottom w:w="0" w:type="dxa"/>
        <w:right w:w="108" w:type="dxa"/>
      </w:tblCellMar>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GridTable6Colorful-Accent41">
    <w:name w:val="Grid Table 6 Colorful - Accent 41"/>
    <w:basedOn w:val="TableauNormal"/>
    <w:uiPriority w:val="51"/>
    <w:rsid w:val="002A3FCB"/>
    <w:pPr>
      <w:spacing w:after="0"/>
    </w:pPr>
    <w:rPr>
      <w:color w:val="5F816F" w:themeColor="accent4" w:themeShade="BF"/>
    </w:rPr>
    <w:tblPr>
      <w:tblStyleRowBandSize w:val="1"/>
      <w:tblStyleColBandSize w:val="1"/>
      <w:tblInd w:w="0" w:type="dxa"/>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CellMar>
        <w:top w:w="0" w:type="dxa"/>
        <w:left w:w="108" w:type="dxa"/>
        <w:bottom w:w="0" w:type="dxa"/>
        <w:right w:w="108" w:type="dxa"/>
      </w:tblCellMar>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GridTable6Colorful-Accent51">
    <w:name w:val="Grid Table 6 Colorful - Accent 51"/>
    <w:basedOn w:val="TableauNormal"/>
    <w:uiPriority w:val="51"/>
    <w:rsid w:val="002A3FCB"/>
    <w:pPr>
      <w:spacing w:after="0"/>
    </w:pPr>
    <w:rPr>
      <w:color w:val="5B4A4E" w:themeColor="accent5" w:themeShade="BF"/>
    </w:rPr>
    <w:tblPr>
      <w:tblStyleRowBandSize w:val="1"/>
      <w:tblStyleColBandSize w:val="1"/>
      <w:tblInd w:w="0" w:type="dxa"/>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CellMar>
        <w:top w:w="0" w:type="dxa"/>
        <w:left w:w="108" w:type="dxa"/>
        <w:bottom w:w="0" w:type="dxa"/>
        <w:right w:w="108" w:type="dxa"/>
      </w:tblCellMar>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GridTable6Colorful-Accent61">
    <w:name w:val="Grid Table 6 Colorful - Accent 61"/>
    <w:basedOn w:val="TableauNormal"/>
    <w:uiPriority w:val="51"/>
    <w:rsid w:val="002A3FCB"/>
    <w:pPr>
      <w:spacing w:after="0"/>
    </w:pPr>
    <w:rPr>
      <w:color w:val="2D2021" w:themeColor="accent6" w:themeShade="BF"/>
    </w:rPr>
    <w:tblPr>
      <w:tblStyleRowBandSize w:val="1"/>
      <w:tblStyleColBandSize w:val="1"/>
      <w:tblInd w:w="0" w:type="dxa"/>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CellMar>
        <w:top w:w="0" w:type="dxa"/>
        <w:left w:w="108" w:type="dxa"/>
        <w:bottom w:w="0" w:type="dxa"/>
        <w:right w:w="108" w:type="dxa"/>
      </w:tblCellMar>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GridTable7Colorful1">
    <w:name w:val="Grid Table 7 Colorful1"/>
    <w:basedOn w:val="TableauNormal"/>
    <w:uiPriority w:val="52"/>
    <w:rsid w:val="002A3FCB"/>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2A3FCB"/>
    <w:pPr>
      <w:spacing w:after="0"/>
    </w:pPr>
    <w:rPr>
      <w:color w:val="473226" w:themeColor="accent1" w:themeShade="BF"/>
    </w:rPr>
    <w:tblPr>
      <w:tblStyleRowBandSize w:val="1"/>
      <w:tblStyleColBandSize w:val="1"/>
      <w:tblInd w:w="0" w:type="dxa"/>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customStyle="1" w:styleId="GridTable7Colorful-Accent21">
    <w:name w:val="Grid Table 7 Colorful - Accent 21"/>
    <w:basedOn w:val="TableauNormal"/>
    <w:uiPriority w:val="52"/>
    <w:rsid w:val="002A3FCB"/>
    <w:pPr>
      <w:spacing w:after="0"/>
    </w:pPr>
    <w:rPr>
      <w:color w:val="978977" w:themeColor="accent2" w:themeShade="BF"/>
    </w:rPr>
    <w:tblPr>
      <w:tblStyleRowBandSize w:val="1"/>
      <w:tblStyleColBandSize w:val="1"/>
      <w:tblInd w:w="0" w:type="dxa"/>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customStyle="1" w:styleId="GridTable7Colorful-Accent31">
    <w:name w:val="Grid Table 7 Colorful - Accent 31"/>
    <w:basedOn w:val="TableauNormal"/>
    <w:uiPriority w:val="52"/>
    <w:rsid w:val="002A3FCB"/>
    <w:pPr>
      <w:spacing w:after="0"/>
    </w:pPr>
    <w:rPr>
      <w:color w:val="004C2D" w:themeColor="accent3" w:themeShade="BF"/>
    </w:rPr>
    <w:tblPr>
      <w:tblStyleRowBandSize w:val="1"/>
      <w:tblStyleColBandSize w:val="1"/>
      <w:tblInd w:w="0" w:type="dxa"/>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customStyle="1" w:styleId="GridTable7Colorful-Accent41">
    <w:name w:val="Grid Table 7 Colorful - Accent 41"/>
    <w:basedOn w:val="TableauNormal"/>
    <w:uiPriority w:val="52"/>
    <w:rsid w:val="002A3FCB"/>
    <w:pPr>
      <w:spacing w:after="0"/>
    </w:pPr>
    <w:rPr>
      <w:color w:val="5F816F" w:themeColor="accent4" w:themeShade="BF"/>
    </w:rPr>
    <w:tblPr>
      <w:tblStyleRowBandSize w:val="1"/>
      <w:tblStyleColBandSize w:val="1"/>
      <w:tblInd w:w="0" w:type="dxa"/>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customStyle="1" w:styleId="GridTable7Colorful-Accent51">
    <w:name w:val="Grid Table 7 Colorful - Accent 51"/>
    <w:basedOn w:val="TableauNormal"/>
    <w:uiPriority w:val="52"/>
    <w:rsid w:val="002A3FCB"/>
    <w:pPr>
      <w:spacing w:after="0"/>
    </w:pPr>
    <w:rPr>
      <w:color w:val="5B4A4E" w:themeColor="accent5" w:themeShade="BF"/>
    </w:rPr>
    <w:tblPr>
      <w:tblStyleRowBandSize w:val="1"/>
      <w:tblStyleColBandSize w:val="1"/>
      <w:tblInd w:w="0" w:type="dxa"/>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customStyle="1" w:styleId="GridTable7Colorful-Accent61">
    <w:name w:val="Grid Table 7 Colorful - Accent 61"/>
    <w:basedOn w:val="TableauNormal"/>
    <w:uiPriority w:val="52"/>
    <w:rsid w:val="002A3FCB"/>
    <w:pPr>
      <w:spacing w:after="0"/>
    </w:pPr>
    <w:rPr>
      <w:color w:val="2D2021" w:themeColor="accent6" w:themeShade="BF"/>
    </w:rPr>
    <w:tblPr>
      <w:tblStyleRowBandSize w:val="1"/>
      <w:tblStyleColBandSize w:val="1"/>
      <w:tblInd w:w="0" w:type="dxa"/>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Titre5Car">
    <w:name w:val="Titre 5 Car"/>
    <w:basedOn w:val="Policepardfaut"/>
    <w:link w:val="Titre5"/>
    <w:uiPriority w:val="9"/>
    <w:semiHidden/>
    <w:rsid w:val="002D3701"/>
    <w:rPr>
      <w:rFonts w:asciiTheme="majorHAnsi" w:eastAsiaTheme="majorEastAsia" w:hAnsiTheme="majorHAnsi" w:cstheme="majorBidi"/>
      <w:color w:val="44546A" w:themeColor="text2"/>
      <w:szCs w:val="21"/>
    </w:rPr>
  </w:style>
  <w:style w:type="character" w:customStyle="1" w:styleId="Titre6Car">
    <w:name w:val="Titre 6 Car"/>
    <w:basedOn w:val="Policepardfaut"/>
    <w:link w:val="Titre6"/>
    <w:uiPriority w:val="9"/>
    <w:semiHidden/>
    <w:rsid w:val="002A3FCB"/>
    <w:rPr>
      <w:rFonts w:asciiTheme="majorHAnsi" w:eastAsiaTheme="majorEastAsia" w:hAnsiTheme="majorHAnsi" w:cstheme="majorBidi"/>
      <w:color w:val="2F2119" w:themeColor="accent1" w:themeShade="7F"/>
      <w:szCs w:val="21"/>
    </w:rPr>
  </w:style>
  <w:style w:type="character" w:customStyle="1" w:styleId="Titre7Car">
    <w:name w:val="Titre 7 Car"/>
    <w:basedOn w:val="Policepardfaut"/>
    <w:link w:val="Titre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Titre8Car">
    <w:name w:val="Titre 8 Car"/>
    <w:basedOn w:val="Policepardfaut"/>
    <w:link w:val="Titre8"/>
    <w:uiPriority w:val="9"/>
    <w:semiHidden/>
    <w:rsid w:val="002A3FCB"/>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2A3FCB"/>
    <w:rPr>
      <w:rFonts w:asciiTheme="majorHAnsi" w:eastAsiaTheme="majorEastAsia" w:hAnsiTheme="majorHAnsi" w:cstheme="majorBidi"/>
      <w:i/>
      <w:iCs/>
      <w:color w:val="272727" w:themeColor="text1" w:themeTint="D8"/>
      <w:szCs w:val="21"/>
    </w:rPr>
  </w:style>
  <w:style w:type="character" w:styleId="AcronymeHTML">
    <w:name w:val="HTML Acronym"/>
    <w:basedOn w:val="Policepardfaut"/>
    <w:uiPriority w:val="99"/>
    <w:semiHidden/>
    <w:unhideWhenUsed/>
    <w:rsid w:val="002A3FCB"/>
  </w:style>
  <w:style w:type="paragraph" w:styleId="AdresseHTML">
    <w:name w:val="HTML Address"/>
    <w:basedOn w:val="Normal"/>
    <w:link w:val="AdresseHTMLCar"/>
    <w:uiPriority w:val="99"/>
    <w:semiHidden/>
    <w:unhideWhenUsed/>
    <w:rsid w:val="002A3FCB"/>
    <w:pPr>
      <w:spacing w:before="0" w:after="0"/>
    </w:pPr>
    <w:rPr>
      <w:i/>
      <w:iCs/>
    </w:rPr>
  </w:style>
  <w:style w:type="character" w:customStyle="1" w:styleId="AdresseHTMLCar">
    <w:name w:val="Adresse HTML Car"/>
    <w:basedOn w:val="Policepardfaut"/>
    <w:link w:val="AdresseHTML"/>
    <w:uiPriority w:val="99"/>
    <w:semiHidden/>
    <w:rsid w:val="002A3FCB"/>
    <w:rPr>
      <w:i/>
      <w:iCs/>
      <w:szCs w:val="21"/>
    </w:rPr>
  </w:style>
  <w:style w:type="character" w:styleId="CitationHTML">
    <w:name w:val="HTML Cite"/>
    <w:basedOn w:val="Policepardfaut"/>
    <w:uiPriority w:val="99"/>
    <w:semiHidden/>
    <w:unhideWhenUsed/>
    <w:rsid w:val="002A3FCB"/>
    <w:rPr>
      <w:i/>
      <w:iCs/>
    </w:rPr>
  </w:style>
  <w:style w:type="character" w:styleId="CodeHTML">
    <w:name w:val="HTML Code"/>
    <w:basedOn w:val="Policepardfaut"/>
    <w:uiPriority w:val="99"/>
    <w:semiHidden/>
    <w:unhideWhenUsed/>
    <w:rsid w:val="002A3FCB"/>
    <w:rPr>
      <w:rFonts w:ascii="Consolas" w:hAnsi="Consolas"/>
      <w:sz w:val="22"/>
      <w:szCs w:val="20"/>
    </w:rPr>
  </w:style>
  <w:style w:type="character" w:styleId="DfinitionHTML">
    <w:name w:val="HTML Definition"/>
    <w:basedOn w:val="Policepardfaut"/>
    <w:uiPriority w:val="99"/>
    <w:semiHidden/>
    <w:unhideWhenUsed/>
    <w:rsid w:val="002A3FCB"/>
    <w:rPr>
      <w:i/>
      <w:iCs/>
    </w:rPr>
  </w:style>
  <w:style w:type="character" w:styleId="ClavierHTML">
    <w:name w:val="HTML Keyboard"/>
    <w:basedOn w:val="Policepardfaut"/>
    <w:uiPriority w:val="99"/>
    <w:semiHidden/>
    <w:unhideWhenUsed/>
    <w:rsid w:val="002A3FCB"/>
    <w:rPr>
      <w:rFonts w:ascii="Consolas" w:hAnsi="Consolas"/>
      <w:sz w:val="22"/>
      <w:szCs w:val="20"/>
    </w:rPr>
  </w:style>
  <w:style w:type="paragraph" w:styleId="PrformatHTML">
    <w:name w:val="HTML Preformatted"/>
    <w:basedOn w:val="Normal"/>
    <w:link w:val="PrformatHTMLCar"/>
    <w:uiPriority w:val="99"/>
    <w:semiHidden/>
    <w:unhideWhenUsed/>
    <w:rsid w:val="002A3FCB"/>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2A3FCB"/>
    <w:rPr>
      <w:rFonts w:ascii="Consolas" w:hAnsi="Consolas"/>
      <w:szCs w:val="20"/>
    </w:rPr>
  </w:style>
  <w:style w:type="character" w:styleId="ExempleHTML">
    <w:name w:val="HTML Sample"/>
    <w:basedOn w:val="Policepardfaut"/>
    <w:uiPriority w:val="99"/>
    <w:semiHidden/>
    <w:unhideWhenUsed/>
    <w:rsid w:val="002A3FCB"/>
    <w:rPr>
      <w:rFonts w:ascii="Consolas" w:hAnsi="Consolas"/>
      <w:sz w:val="24"/>
      <w:szCs w:val="24"/>
    </w:rPr>
  </w:style>
  <w:style w:type="character" w:styleId="MachinecrireHTML">
    <w:name w:val="HTML Typewriter"/>
    <w:basedOn w:val="Policepardfaut"/>
    <w:uiPriority w:val="99"/>
    <w:semiHidden/>
    <w:unhideWhenUsed/>
    <w:rsid w:val="002A3FCB"/>
    <w:rPr>
      <w:rFonts w:ascii="Consolas" w:hAnsi="Consolas"/>
      <w:sz w:val="22"/>
      <w:szCs w:val="20"/>
    </w:rPr>
  </w:style>
  <w:style w:type="character" w:styleId="VariableHTML">
    <w:name w:val="HTML Variable"/>
    <w:basedOn w:val="Policepardfaut"/>
    <w:uiPriority w:val="99"/>
    <w:semiHidden/>
    <w:unhideWhenUsed/>
    <w:rsid w:val="002A3FCB"/>
    <w:rPr>
      <w:i/>
      <w:iCs/>
    </w:rPr>
  </w:style>
  <w:style w:type="character" w:styleId="Lienhypertexte">
    <w:name w:val="Hyperlink"/>
    <w:basedOn w:val="Policepardfaut"/>
    <w:uiPriority w:val="99"/>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Titreindex">
    <w:name w:val="index heading"/>
    <w:basedOn w:val="Normal"/>
    <w:next w:val="Index1"/>
    <w:uiPriority w:val="99"/>
    <w:semiHidden/>
    <w:unhideWhenUsed/>
    <w:rsid w:val="002A3FCB"/>
    <w:rPr>
      <w:rFonts w:eastAsiaTheme="majorEastAsia" w:cstheme="majorBidi"/>
      <w:b/>
      <w:bCs/>
    </w:rPr>
  </w:style>
  <w:style w:type="paragraph" w:styleId="Citationintense">
    <w:name w:val="Intense Quote"/>
    <w:basedOn w:val="Normal"/>
    <w:next w:val="Normal"/>
    <w:link w:val="CitationintenseC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CitationintenseCar">
    <w:name w:val="Citation intense Car"/>
    <w:basedOn w:val="Policepardfaut"/>
    <w:link w:val="Citationintense"/>
    <w:uiPriority w:val="30"/>
    <w:semiHidden/>
    <w:rsid w:val="002D3701"/>
    <w:rPr>
      <w:i/>
      <w:iCs/>
      <w:color w:val="302119" w:themeColor="accent1" w:themeShade="80"/>
      <w:szCs w:val="21"/>
    </w:rPr>
  </w:style>
  <w:style w:type="character" w:styleId="Rfrenceintense">
    <w:name w:val="Intense Reference"/>
    <w:basedOn w:val="Policepardfaut"/>
    <w:uiPriority w:val="32"/>
    <w:semiHidden/>
    <w:unhideWhenUsed/>
    <w:qFormat/>
    <w:rsid w:val="002D3701"/>
    <w:rPr>
      <w:b/>
      <w:bCs/>
      <w:caps w:val="0"/>
      <w:smallCaps/>
      <w:color w:val="302119" w:themeColor="accent1" w:themeShade="80"/>
      <w:spacing w:val="0"/>
    </w:rPr>
  </w:style>
  <w:style w:type="table" w:styleId="Grilleclaire">
    <w:name w:val="Light Grid"/>
    <w:basedOn w:val="TableauNormal"/>
    <w:uiPriority w:val="62"/>
    <w:semiHidden/>
    <w:unhideWhenUsed/>
    <w:rsid w:val="002A3FCB"/>
    <w:pPr>
      <w:spacing w:before="0"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2A3FCB"/>
    <w:pPr>
      <w:spacing w:before="0" w:after="0"/>
    </w:pPr>
    <w:tblPr>
      <w:tblStyleRowBandSize w:val="1"/>
      <w:tblStyleColBandSize w:val="1"/>
      <w:tblInd w:w="0" w:type="dxa"/>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Grilleclaire-Accent2">
    <w:name w:val="Light Grid Accent 2"/>
    <w:basedOn w:val="TableauNormal"/>
    <w:uiPriority w:val="62"/>
    <w:semiHidden/>
    <w:unhideWhenUsed/>
    <w:rsid w:val="002A3FCB"/>
    <w:pPr>
      <w:spacing w:before="0" w:after="0"/>
    </w:pPr>
    <w:tblPr>
      <w:tblStyleRowBandSize w:val="1"/>
      <w:tblStyleColBandSize w:val="1"/>
      <w:tblInd w:w="0" w:type="dxa"/>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Grilleclaire-Accent3">
    <w:name w:val="Light Grid Accent 3"/>
    <w:basedOn w:val="TableauNormal"/>
    <w:uiPriority w:val="62"/>
    <w:semiHidden/>
    <w:unhideWhenUsed/>
    <w:rsid w:val="002A3FCB"/>
    <w:pPr>
      <w:spacing w:before="0" w:after="0"/>
    </w:pPr>
    <w:tblPr>
      <w:tblStyleRowBandSize w:val="1"/>
      <w:tblStyleColBandSize w:val="1"/>
      <w:tblInd w:w="0" w:type="dxa"/>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Grilleclaire-Accent4">
    <w:name w:val="Light Grid Accent 4"/>
    <w:basedOn w:val="TableauNormal"/>
    <w:uiPriority w:val="62"/>
    <w:semiHidden/>
    <w:unhideWhenUsed/>
    <w:rsid w:val="002A3FCB"/>
    <w:pPr>
      <w:spacing w:before="0" w:after="0"/>
    </w:pPr>
    <w:tblPr>
      <w:tblStyleRowBandSize w:val="1"/>
      <w:tblStyleColBandSize w:val="1"/>
      <w:tblInd w:w="0" w:type="dxa"/>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Grilleclaire-Accent5">
    <w:name w:val="Light Grid Accent 5"/>
    <w:basedOn w:val="TableauNormal"/>
    <w:uiPriority w:val="62"/>
    <w:semiHidden/>
    <w:unhideWhenUsed/>
    <w:rsid w:val="002A3FCB"/>
    <w:pPr>
      <w:spacing w:before="0" w:after="0"/>
    </w:pPr>
    <w:tblPr>
      <w:tblStyleRowBandSize w:val="1"/>
      <w:tblStyleColBandSize w:val="1"/>
      <w:tblInd w:w="0" w:type="dxa"/>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Grilleclaire-Accent6">
    <w:name w:val="Light Grid Accent 6"/>
    <w:basedOn w:val="TableauNormal"/>
    <w:uiPriority w:val="62"/>
    <w:semiHidden/>
    <w:unhideWhenUsed/>
    <w:rsid w:val="002A3FCB"/>
    <w:pPr>
      <w:spacing w:before="0" w:after="0"/>
    </w:pPr>
    <w:tblPr>
      <w:tblStyleRowBandSize w:val="1"/>
      <w:tblStyleColBandSize w:val="1"/>
      <w:tblInd w:w="0" w:type="dxa"/>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steclaire">
    <w:name w:val="Light List"/>
    <w:basedOn w:val="TableauNormal"/>
    <w:uiPriority w:val="61"/>
    <w:semiHidden/>
    <w:unhideWhenUsed/>
    <w:rsid w:val="002A3FCB"/>
    <w:pPr>
      <w:spacing w:before="0"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2A3FCB"/>
    <w:pPr>
      <w:spacing w:before="0" w:after="0"/>
    </w:pPr>
    <w:tblPr>
      <w:tblStyleRowBandSize w:val="1"/>
      <w:tblStyleColBandSize w:val="1"/>
      <w:tblInd w:w="0" w:type="dxa"/>
      <w:tblBorders>
        <w:top w:val="single" w:sz="8" w:space="0" w:color="604333" w:themeColor="accent1"/>
        <w:left w:val="single" w:sz="8" w:space="0" w:color="604333" w:themeColor="accent1"/>
        <w:bottom w:val="single" w:sz="8" w:space="0" w:color="604333" w:themeColor="accent1"/>
        <w:right w:val="single" w:sz="8" w:space="0" w:color="60433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steclaire-Accent2">
    <w:name w:val="Light List Accent 2"/>
    <w:basedOn w:val="TableauNormal"/>
    <w:uiPriority w:val="61"/>
    <w:semiHidden/>
    <w:unhideWhenUsed/>
    <w:rsid w:val="002A3FCB"/>
    <w:pPr>
      <w:spacing w:before="0" w:after="0"/>
    </w:pPr>
    <w:tblPr>
      <w:tblStyleRowBandSize w:val="1"/>
      <w:tblStyleColBandSize w:val="1"/>
      <w:tblInd w:w="0" w:type="dxa"/>
      <w:tblBorders>
        <w:top w:val="single" w:sz="8" w:space="0" w:color="BFB6AB" w:themeColor="accent2"/>
        <w:left w:val="single" w:sz="8" w:space="0" w:color="BFB6AB" w:themeColor="accent2"/>
        <w:bottom w:val="single" w:sz="8" w:space="0" w:color="BFB6AB" w:themeColor="accent2"/>
        <w:right w:val="single" w:sz="8" w:space="0" w:color="BFB6A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steclaire-Accent3">
    <w:name w:val="Light List Accent 3"/>
    <w:basedOn w:val="TableauNormal"/>
    <w:uiPriority w:val="61"/>
    <w:semiHidden/>
    <w:unhideWhenUsed/>
    <w:rsid w:val="002A3FCB"/>
    <w:pPr>
      <w:spacing w:before="0" w:after="0"/>
    </w:pPr>
    <w:tblPr>
      <w:tblStyleRowBandSize w:val="1"/>
      <w:tblStyleColBandSize w:val="1"/>
      <w:tblInd w:w="0" w:type="dxa"/>
      <w:tblBorders>
        <w:top w:val="single" w:sz="8" w:space="0" w:color="00663D" w:themeColor="accent3"/>
        <w:left w:val="single" w:sz="8" w:space="0" w:color="00663D" w:themeColor="accent3"/>
        <w:bottom w:val="single" w:sz="8" w:space="0" w:color="00663D" w:themeColor="accent3"/>
        <w:right w:val="single" w:sz="8" w:space="0" w:color="00663D"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steclaire-Accent4">
    <w:name w:val="Light List Accent 4"/>
    <w:basedOn w:val="TableauNormal"/>
    <w:uiPriority w:val="61"/>
    <w:semiHidden/>
    <w:unhideWhenUsed/>
    <w:rsid w:val="002A3FCB"/>
    <w:pPr>
      <w:spacing w:before="0" w:after="0"/>
    </w:pPr>
    <w:tblPr>
      <w:tblStyleRowBandSize w:val="1"/>
      <w:tblStyleColBandSize w:val="1"/>
      <w:tblInd w:w="0" w:type="dxa"/>
      <w:tblBorders>
        <w:top w:val="single" w:sz="8" w:space="0" w:color="86A695" w:themeColor="accent4"/>
        <w:left w:val="single" w:sz="8" w:space="0" w:color="86A695" w:themeColor="accent4"/>
        <w:bottom w:val="single" w:sz="8" w:space="0" w:color="86A695" w:themeColor="accent4"/>
        <w:right w:val="single" w:sz="8" w:space="0" w:color="86A69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steclaire-Accent5">
    <w:name w:val="Light List Accent 5"/>
    <w:basedOn w:val="TableauNormal"/>
    <w:uiPriority w:val="61"/>
    <w:semiHidden/>
    <w:unhideWhenUsed/>
    <w:rsid w:val="002A3FCB"/>
    <w:pPr>
      <w:spacing w:before="0" w:after="0"/>
    </w:pPr>
    <w:tblPr>
      <w:tblStyleRowBandSize w:val="1"/>
      <w:tblStyleColBandSize w:val="1"/>
      <w:tblInd w:w="0" w:type="dxa"/>
      <w:tblBorders>
        <w:top w:val="single" w:sz="8" w:space="0" w:color="7A6369" w:themeColor="accent5"/>
        <w:left w:val="single" w:sz="8" w:space="0" w:color="7A6369" w:themeColor="accent5"/>
        <w:bottom w:val="single" w:sz="8" w:space="0" w:color="7A6369" w:themeColor="accent5"/>
        <w:right w:val="single" w:sz="8" w:space="0" w:color="7A636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steclaire-Accent6">
    <w:name w:val="Light List Accent 6"/>
    <w:basedOn w:val="TableauNormal"/>
    <w:uiPriority w:val="61"/>
    <w:semiHidden/>
    <w:unhideWhenUsed/>
    <w:rsid w:val="002A3FCB"/>
    <w:pPr>
      <w:spacing w:before="0" w:after="0"/>
    </w:pPr>
    <w:tblPr>
      <w:tblStyleRowBandSize w:val="1"/>
      <w:tblStyleColBandSize w:val="1"/>
      <w:tblInd w:w="0" w:type="dxa"/>
      <w:tblBorders>
        <w:top w:val="single" w:sz="8" w:space="0" w:color="3D2B2D" w:themeColor="accent6"/>
        <w:left w:val="single" w:sz="8" w:space="0" w:color="3D2B2D" w:themeColor="accent6"/>
        <w:bottom w:val="single" w:sz="8" w:space="0" w:color="3D2B2D" w:themeColor="accent6"/>
        <w:right w:val="single" w:sz="8" w:space="0" w:color="3D2B2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Ombrageclair">
    <w:name w:val="Light Shading"/>
    <w:basedOn w:val="TableauNormal"/>
    <w:uiPriority w:val="60"/>
    <w:semiHidden/>
    <w:unhideWhenUsed/>
    <w:rsid w:val="002A3FCB"/>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2A3FCB"/>
    <w:pPr>
      <w:spacing w:before="0" w:after="0"/>
    </w:pPr>
    <w:rPr>
      <w:color w:val="473226" w:themeColor="accent1" w:themeShade="BF"/>
    </w:rPr>
    <w:tblPr>
      <w:tblStyleRowBandSize w:val="1"/>
      <w:tblStyleColBandSize w:val="1"/>
      <w:tblInd w:w="0" w:type="dxa"/>
      <w:tblBorders>
        <w:top w:val="single" w:sz="8" w:space="0" w:color="604333" w:themeColor="accent1"/>
        <w:bottom w:val="single" w:sz="8" w:space="0" w:color="60433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Trameclaire-Accent2">
    <w:name w:val="Light Shading Accent 2"/>
    <w:basedOn w:val="TableauNormal"/>
    <w:uiPriority w:val="60"/>
    <w:semiHidden/>
    <w:unhideWhenUsed/>
    <w:rsid w:val="002A3FCB"/>
    <w:pPr>
      <w:spacing w:before="0" w:after="0"/>
    </w:pPr>
    <w:rPr>
      <w:color w:val="978977" w:themeColor="accent2" w:themeShade="BF"/>
    </w:rPr>
    <w:tblPr>
      <w:tblStyleRowBandSize w:val="1"/>
      <w:tblStyleColBandSize w:val="1"/>
      <w:tblInd w:w="0" w:type="dxa"/>
      <w:tblBorders>
        <w:top w:val="single" w:sz="8" w:space="0" w:color="BFB6AB" w:themeColor="accent2"/>
        <w:bottom w:val="single" w:sz="8" w:space="0" w:color="BFB6A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Trameclaire-Accent3">
    <w:name w:val="Light Shading Accent 3"/>
    <w:basedOn w:val="TableauNormal"/>
    <w:uiPriority w:val="60"/>
    <w:semiHidden/>
    <w:unhideWhenUsed/>
    <w:rsid w:val="002A3FCB"/>
    <w:pPr>
      <w:spacing w:before="0" w:after="0"/>
    </w:pPr>
    <w:rPr>
      <w:color w:val="004C2D" w:themeColor="accent3" w:themeShade="BF"/>
    </w:rPr>
    <w:tblPr>
      <w:tblStyleRowBandSize w:val="1"/>
      <w:tblStyleColBandSize w:val="1"/>
      <w:tblInd w:w="0" w:type="dxa"/>
      <w:tblBorders>
        <w:top w:val="single" w:sz="8" w:space="0" w:color="00663D" w:themeColor="accent3"/>
        <w:bottom w:val="single" w:sz="8" w:space="0" w:color="00663D"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Trameclaire-Accent4">
    <w:name w:val="Light Shading Accent 4"/>
    <w:basedOn w:val="TableauNormal"/>
    <w:uiPriority w:val="60"/>
    <w:semiHidden/>
    <w:unhideWhenUsed/>
    <w:rsid w:val="002A3FCB"/>
    <w:pPr>
      <w:spacing w:before="0" w:after="0"/>
    </w:pPr>
    <w:rPr>
      <w:color w:val="5F816F" w:themeColor="accent4" w:themeShade="BF"/>
    </w:rPr>
    <w:tblPr>
      <w:tblStyleRowBandSize w:val="1"/>
      <w:tblStyleColBandSize w:val="1"/>
      <w:tblInd w:w="0" w:type="dxa"/>
      <w:tblBorders>
        <w:top w:val="single" w:sz="8" w:space="0" w:color="86A695" w:themeColor="accent4"/>
        <w:bottom w:val="single" w:sz="8" w:space="0" w:color="86A69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Trameclaire-Accent5">
    <w:name w:val="Light Shading Accent 5"/>
    <w:basedOn w:val="TableauNormal"/>
    <w:uiPriority w:val="60"/>
    <w:semiHidden/>
    <w:unhideWhenUsed/>
    <w:rsid w:val="002A3FCB"/>
    <w:pPr>
      <w:spacing w:before="0" w:after="0"/>
    </w:pPr>
    <w:rPr>
      <w:color w:val="5B4A4E" w:themeColor="accent5" w:themeShade="BF"/>
    </w:rPr>
    <w:tblPr>
      <w:tblStyleRowBandSize w:val="1"/>
      <w:tblStyleColBandSize w:val="1"/>
      <w:tblInd w:w="0" w:type="dxa"/>
      <w:tblBorders>
        <w:top w:val="single" w:sz="8" w:space="0" w:color="7A6369" w:themeColor="accent5"/>
        <w:bottom w:val="single" w:sz="8" w:space="0" w:color="7A6369"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Trameclaire-Accent6">
    <w:name w:val="Light Shading Accent 6"/>
    <w:basedOn w:val="TableauNormal"/>
    <w:uiPriority w:val="60"/>
    <w:semiHidden/>
    <w:unhideWhenUsed/>
    <w:rsid w:val="002A3FCB"/>
    <w:pPr>
      <w:spacing w:before="0" w:after="0"/>
    </w:pPr>
    <w:rPr>
      <w:color w:val="2D2021" w:themeColor="accent6" w:themeShade="BF"/>
    </w:rPr>
    <w:tblPr>
      <w:tblStyleRowBandSize w:val="1"/>
      <w:tblStyleColBandSize w:val="1"/>
      <w:tblInd w:w="0" w:type="dxa"/>
      <w:tblBorders>
        <w:top w:val="single" w:sz="8" w:space="0" w:color="3D2B2D" w:themeColor="accent6"/>
        <w:bottom w:val="single" w:sz="8" w:space="0" w:color="3D2B2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Numrodeligne">
    <w:name w:val="line number"/>
    <w:basedOn w:val="Policepardfaut"/>
    <w:uiPriority w:val="99"/>
    <w:semiHidden/>
    <w:unhideWhenUsed/>
    <w:rsid w:val="002A3FCB"/>
  </w:style>
  <w:style w:type="paragraph" w:styleId="Liste">
    <w:name w:val="List"/>
    <w:basedOn w:val="Normal"/>
    <w:uiPriority w:val="99"/>
    <w:semiHidden/>
    <w:unhideWhenUsed/>
    <w:rsid w:val="002A3FCB"/>
    <w:pPr>
      <w:ind w:left="360" w:hanging="360"/>
      <w:contextualSpacing/>
    </w:pPr>
  </w:style>
  <w:style w:type="paragraph" w:styleId="Liste2">
    <w:name w:val="List 2"/>
    <w:basedOn w:val="Normal"/>
    <w:uiPriority w:val="99"/>
    <w:semiHidden/>
    <w:unhideWhenUsed/>
    <w:rsid w:val="002A3FCB"/>
    <w:pPr>
      <w:ind w:left="720" w:hanging="360"/>
      <w:contextualSpacing/>
    </w:pPr>
  </w:style>
  <w:style w:type="paragraph" w:styleId="Liste3">
    <w:name w:val="List 3"/>
    <w:basedOn w:val="Normal"/>
    <w:uiPriority w:val="99"/>
    <w:semiHidden/>
    <w:unhideWhenUsed/>
    <w:rsid w:val="002A3FCB"/>
    <w:pPr>
      <w:ind w:left="1080" w:hanging="360"/>
      <w:contextualSpacing/>
    </w:pPr>
  </w:style>
  <w:style w:type="paragraph" w:styleId="Liste4">
    <w:name w:val="List 4"/>
    <w:basedOn w:val="Normal"/>
    <w:uiPriority w:val="99"/>
    <w:semiHidden/>
    <w:unhideWhenUsed/>
    <w:rsid w:val="002A3FCB"/>
    <w:pPr>
      <w:ind w:left="1440" w:hanging="360"/>
      <w:contextualSpacing/>
    </w:pPr>
  </w:style>
  <w:style w:type="paragraph" w:styleId="Liste5">
    <w:name w:val="List 5"/>
    <w:basedOn w:val="Normal"/>
    <w:uiPriority w:val="99"/>
    <w:semiHidden/>
    <w:unhideWhenUsed/>
    <w:rsid w:val="002A3FCB"/>
    <w:pPr>
      <w:ind w:left="1800" w:hanging="360"/>
      <w:contextualSpacing/>
    </w:pPr>
  </w:style>
  <w:style w:type="paragraph" w:styleId="Listepuces2">
    <w:name w:val="List Bullet 2"/>
    <w:basedOn w:val="Normal"/>
    <w:uiPriority w:val="99"/>
    <w:semiHidden/>
    <w:unhideWhenUsed/>
    <w:rsid w:val="002A3FCB"/>
    <w:pPr>
      <w:numPr>
        <w:numId w:val="7"/>
      </w:numPr>
      <w:contextualSpacing/>
    </w:pPr>
  </w:style>
  <w:style w:type="paragraph" w:styleId="Listepuces3">
    <w:name w:val="List Bullet 3"/>
    <w:basedOn w:val="Normal"/>
    <w:uiPriority w:val="99"/>
    <w:semiHidden/>
    <w:unhideWhenUsed/>
    <w:rsid w:val="002A3FCB"/>
    <w:pPr>
      <w:numPr>
        <w:numId w:val="8"/>
      </w:numPr>
      <w:contextualSpacing/>
    </w:pPr>
  </w:style>
  <w:style w:type="paragraph" w:styleId="Listepuces4">
    <w:name w:val="List Bullet 4"/>
    <w:basedOn w:val="Normal"/>
    <w:uiPriority w:val="99"/>
    <w:semiHidden/>
    <w:unhideWhenUsed/>
    <w:rsid w:val="002A3FCB"/>
    <w:pPr>
      <w:numPr>
        <w:numId w:val="9"/>
      </w:numPr>
      <w:contextualSpacing/>
    </w:pPr>
  </w:style>
  <w:style w:type="paragraph" w:styleId="Listepuces5">
    <w:name w:val="List Bullet 5"/>
    <w:basedOn w:val="Normal"/>
    <w:uiPriority w:val="99"/>
    <w:semiHidden/>
    <w:unhideWhenUsed/>
    <w:rsid w:val="002A3FCB"/>
    <w:pPr>
      <w:numPr>
        <w:numId w:val="10"/>
      </w:numPr>
      <w:contextualSpacing/>
    </w:pPr>
  </w:style>
  <w:style w:type="paragraph" w:styleId="Listecontinue">
    <w:name w:val="List Continue"/>
    <w:basedOn w:val="Normal"/>
    <w:uiPriority w:val="99"/>
    <w:semiHidden/>
    <w:unhideWhenUsed/>
    <w:rsid w:val="002A3FCB"/>
    <w:pPr>
      <w:spacing w:after="120"/>
      <w:ind w:left="360"/>
      <w:contextualSpacing/>
    </w:pPr>
  </w:style>
  <w:style w:type="paragraph" w:styleId="Listecontinue2">
    <w:name w:val="List Continue 2"/>
    <w:basedOn w:val="Normal"/>
    <w:uiPriority w:val="99"/>
    <w:semiHidden/>
    <w:unhideWhenUsed/>
    <w:rsid w:val="002A3FCB"/>
    <w:pPr>
      <w:spacing w:after="120"/>
      <w:ind w:left="720"/>
      <w:contextualSpacing/>
    </w:pPr>
  </w:style>
  <w:style w:type="paragraph" w:styleId="Listecontinue3">
    <w:name w:val="List Continue 3"/>
    <w:basedOn w:val="Normal"/>
    <w:uiPriority w:val="99"/>
    <w:semiHidden/>
    <w:unhideWhenUsed/>
    <w:rsid w:val="002A3FCB"/>
    <w:pPr>
      <w:spacing w:after="120"/>
      <w:ind w:left="1080"/>
      <w:contextualSpacing/>
    </w:pPr>
  </w:style>
  <w:style w:type="paragraph" w:styleId="Listecontinue4">
    <w:name w:val="List Continue 4"/>
    <w:basedOn w:val="Normal"/>
    <w:uiPriority w:val="99"/>
    <w:semiHidden/>
    <w:unhideWhenUsed/>
    <w:rsid w:val="002A3FCB"/>
    <w:pPr>
      <w:spacing w:after="120"/>
      <w:ind w:left="1440"/>
      <w:contextualSpacing/>
    </w:pPr>
  </w:style>
  <w:style w:type="paragraph" w:styleId="Listecontinue5">
    <w:name w:val="List Continue 5"/>
    <w:basedOn w:val="Normal"/>
    <w:uiPriority w:val="99"/>
    <w:semiHidden/>
    <w:unhideWhenUsed/>
    <w:rsid w:val="002A3FCB"/>
    <w:pPr>
      <w:spacing w:after="120"/>
      <w:ind w:left="1800"/>
      <w:contextualSpacing/>
    </w:pPr>
  </w:style>
  <w:style w:type="paragraph" w:styleId="Listenumros">
    <w:name w:val="List Number"/>
    <w:basedOn w:val="Normal"/>
    <w:uiPriority w:val="11"/>
    <w:semiHidden/>
    <w:rsid w:val="00C139A1"/>
    <w:pPr>
      <w:numPr>
        <w:numId w:val="11"/>
      </w:numPr>
      <w:spacing w:line="240" w:lineRule="exact"/>
      <w:contextualSpacing/>
    </w:pPr>
  </w:style>
  <w:style w:type="paragraph" w:styleId="Listenumros2">
    <w:name w:val="List Number 2"/>
    <w:basedOn w:val="Normal"/>
    <w:uiPriority w:val="99"/>
    <w:semiHidden/>
    <w:unhideWhenUsed/>
    <w:rsid w:val="002A3FCB"/>
    <w:pPr>
      <w:numPr>
        <w:numId w:val="12"/>
      </w:numPr>
      <w:contextualSpacing/>
    </w:pPr>
  </w:style>
  <w:style w:type="paragraph" w:styleId="Listenumros3">
    <w:name w:val="List Number 3"/>
    <w:basedOn w:val="Normal"/>
    <w:uiPriority w:val="99"/>
    <w:semiHidden/>
    <w:unhideWhenUsed/>
    <w:rsid w:val="002A3FCB"/>
    <w:pPr>
      <w:numPr>
        <w:numId w:val="13"/>
      </w:numPr>
      <w:contextualSpacing/>
    </w:pPr>
  </w:style>
  <w:style w:type="paragraph" w:styleId="Listenumros4">
    <w:name w:val="List Number 4"/>
    <w:basedOn w:val="Normal"/>
    <w:uiPriority w:val="99"/>
    <w:semiHidden/>
    <w:unhideWhenUsed/>
    <w:rsid w:val="002A3FCB"/>
    <w:pPr>
      <w:numPr>
        <w:numId w:val="14"/>
      </w:numPr>
      <w:contextualSpacing/>
    </w:pPr>
  </w:style>
  <w:style w:type="paragraph" w:styleId="Listenumros5">
    <w:name w:val="List Number 5"/>
    <w:basedOn w:val="Normal"/>
    <w:uiPriority w:val="99"/>
    <w:semiHidden/>
    <w:unhideWhenUsed/>
    <w:rsid w:val="002A3FCB"/>
    <w:pPr>
      <w:numPr>
        <w:numId w:val="15"/>
      </w:numPr>
      <w:contextualSpacing/>
    </w:pPr>
  </w:style>
  <w:style w:type="paragraph" w:styleId="Paragraphedeliste">
    <w:name w:val="List Paragraph"/>
    <w:basedOn w:val="Normal"/>
    <w:uiPriority w:val="34"/>
    <w:semiHidden/>
    <w:qFormat/>
    <w:rsid w:val="002A3FCB"/>
    <w:pPr>
      <w:ind w:left="720"/>
      <w:contextualSpacing/>
    </w:pPr>
  </w:style>
  <w:style w:type="table" w:customStyle="1" w:styleId="ListTable1Light1">
    <w:name w:val="List Table 1 Light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ListTable1Light-Accent21">
    <w:name w:val="List Table 1 Light - Accent 2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ListTable1Light-Accent31">
    <w:name w:val="List Table 1 Light - Accent 3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ListTable1Light-Accent41">
    <w:name w:val="List Table 1 Light - Accent 4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ListTable1Light-Accent51">
    <w:name w:val="List Table 1 Light - Accent 5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ListTable1Light-Accent61">
    <w:name w:val="List Table 1 Light - Accent 61"/>
    <w:basedOn w:val="TableauNormal"/>
    <w:uiPriority w:val="46"/>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ListTable21">
    <w:name w:val="List Table 21"/>
    <w:basedOn w:val="TableauNormal"/>
    <w:uiPriority w:val="47"/>
    <w:rsid w:val="002A3FCB"/>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2A3FCB"/>
    <w:pPr>
      <w:spacing w:after="0"/>
    </w:pPr>
    <w:tblPr>
      <w:tblStyleRowBandSize w:val="1"/>
      <w:tblStyleColBandSize w:val="1"/>
      <w:tblInd w:w="0" w:type="dxa"/>
      <w:tblBorders>
        <w:top w:val="single" w:sz="4" w:space="0" w:color="B38870" w:themeColor="accent1" w:themeTint="99"/>
        <w:bottom w:val="single" w:sz="4" w:space="0" w:color="B38870" w:themeColor="accent1" w:themeTint="99"/>
        <w:insideH w:val="single" w:sz="4" w:space="0" w:color="B3887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ListTable2-Accent21">
    <w:name w:val="List Table 2 - Accent 21"/>
    <w:basedOn w:val="TableauNormal"/>
    <w:uiPriority w:val="47"/>
    <w:rsid w:val="002A3FCB"/>
    <w:pPr>
      <w:spacing w:after="0"/>
    </w:pPr>
    <w:tblPr>
      <w:tblStyleRowBandSize w:val="1"/>
      <w:tblStyleColBandSize w:val="1"/>
      <w:tblInd w:w="0" w:type="dxa"/>
      <w:tblBorders>
        <w:top w:val="single" w:sz="4" w:space="0" w:color="D8D3CC" w:themeColor="accent2" w:themeTint="99"/>
        <w:bottom w:val="single" w:sz="4" w:space="0" w:color="D8D3CC" w:themeColor="accent2" w:themeTint="99"/>
        <w:insideH w:val="single" w:sz="4" w:space="0" w:color="D8D3CC"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ListTable2-Accent31">
    <w:name w:val="List Table 2 - Accent 31"/>
    <w:basedOn w:val="TableauNormal"/>
    <w:uiPriority w:val="47"/>
    <w:rsid w:val="002A3FCB"/>
    <w:pPr>
      <w:spacing w:after="0"/>
    </w:pPr>
    <w:tblPr>
      <w:tblStyleRowBandSize w:val="1"/>
      <w:tblStyleColBandSize w:val="1"/>
      <w:tblInd w:w="0" w:type="dxa"/>
      <w:tblBorders>
        <w:top w:val="single" w:sz="4" w:space="0" w:color="0AFF9C" w:themeColor="accent3" w:themeTint="99"/>
        <w:bottom w:val="single" w:sz="4" w:space="0" w:color="0AFF9C" w:themeColor="accent3" w:themeTint="99"/>
        <w:insideH w:val="single" w:sz="4" w:space="0" w:color="0AFF9C"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ListTable2-Accent41">
    <w:name w:val="List Table 2 - Accent 41"/>
    <w:basedOn w:val="TableauNormal"/>
    <w:uiPriority w:val="47"/>
    <w:rsid w:val="002A3FCB"/>
    <w:pPr>
      <w:spacing w:after="0"/>
    </w:pPr>
    <w:tblPr>
      <w:tblStyleRowBandSize w:val="1"/>
      <w:tblStyleColBandSize w:val="1"/>
      <w:tblInd w:w="0" w:type="dxa"/>
      <w:tblBorders>
        <w:top w:val="single" w:sz="4" w:space="0" w:color="B6C9BF" w:themeColor="accent4" w:themeTint="99"/>
        <w:bottom w:val="single" w:sz="4" w:space="0" w:color="B6C9BF" w:themeColor="accent4" w:themeTint="99"/>
        <w:insideH w:val="single" w:sz="4" w:space="0" w:color="B6C9BF"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ListTable2-Accent51">
    <w:name w:val="List Table 2 - Accent 51"/>
    <w:basedOn w:val="TableauNormal"/>
    <w:uiPriority w:val="47"/>
    <w:rsid w:val="002A3FCB"/>
    <w:pPr>
      <w:spacing w:after="0"/>
    </w:pPr>
    <w:tblPr>
      <w:tblStyleRowBandSize w:val="1"/>
      <w:tblStyleColBandSize w:val="1"/>
      <w:tblInd w:w="0" w:type="dxa"/>
      <w:tblBorders>
        <w:top w:val="single" w:sz="4" w:space="0" w:color="B19FA3" w:themeColor="accent5" w:themeTint="99"/>
        <w:bottom w:val="single" w:sz="4" w:space="0" w:color="B19FA3" w:themeColor="accent5" w:themeTint="99"/>
        <w:insideH w:val="single" w:sz="4" w:space="0" w:color="B19FA3"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ListTable2-Accent61">
    <w:name w:val="List Table 2 - Accent 61"/>
    <w:basedOn w:val="TableauNormal"/>
    <w:uiPriority w:val="47"/>
    <w:rsid w:val="002A3FCB"/>
    <w:pPr>
      <w:spacing w:after="0"/>
    </w:pPr>
    <w:tblPr>
      <w:tblStyleRowBandSize w:val="1"/>
      <w:tblStyleColBandSize w:val="1"/>
      <w:tblInd w:w="0" w:type="dxa"/>
      <w:tblBorders>
        <w:top w:val="single" w:sz="4" w:space="0" w:color="9A7074" w:themeColor="accent6" w:themeTint="99"/>
        <w:bottom w:val="single" w:sz="4" w:space="0" w:color="9A7074" w:themeColor="accent6" w:themeTint="99"/>
        <w:insideH w:val="single" w:sz="4" w:space="0" w:color="9A707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ListTable31">
    <w:name w:val="List Table 31"/>
    <w:basedOn w:val="TableauNormal"/>
    <w:uiPriority w:val="48"/>
    <w:rsid w:val="002A3FCB"/>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2A3FCB"/>
    <w:pPr>
      <w:spacing w:after="0"/>
    </w:pPr>
    <w:tblPr>
      <w:tblStyleRowBandSize w:val="1"/>
      <w:tblStyleColBandSize w:val="1"/>
      <w:tblInd w:w="0" w:type="dxa"/>
      <w:tblBorders>
        <w:top w:val="single" w:sz="4" w:space="0" w:color="604333" w:themeColor="accent1"/>
        <w:left w:val="single" w:sz="4" w:space="0" w:color="604333" w:themeColor="accent1"/>
        <w:bottom w:val="single" w:sz="4" w:space="0" w:color="604333" w:themeColor="accent1"/>
        <w:right w:val="single" w:sz="4" w:space="0" w:color="604333" w:themeColor="accent1"/>
      </w:tblBorders>
      <w:tblCellMar>
        <w:top w:w="0" w:type="dxa"/>
        <w:left w:w="108" w:type="dxa"/>
        <w:bottom w:w="0" w:type="dxa"/>
        <w:right w:w="108" w:type="dxa"/>
      </w:tblCellMar>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customStyle="1" w:styleId="ListTable3-Accent21">
    <w:name w:val="List Table 3 - Accent 21"/>
    <w:basedOn w:val="TableauNormal"/>
    <w:uiPriority w:val="48"/>
    <w:rsid w:val="002A3FCB"/>
    <w:pPr>
      <w:spacing w:after="0"/>
    </w:pPr>
    <w:tblPr>
      <w:tblStyleRowBandSize w:val="1"/>
      <w:tblStyleColBandSize w:val="1"/>
      <w:tblInd w:w="0" w:type="dxa"/>
      <w:tblBorders>
        <w:top w:val="single" w:sz="4" w:space="0" w:color="BFB6AB" w:themeColor="accent2"/>
        <w:left w:val="single" w:sz="4" w:space="0" w:color="BFB6AB" w:themeColor="accent2"/>
        <w:bottom w:val="single" w:sz="4" w:space="0" w:color="BFB6AB" w:themeColor="accent2"/>
        <w:right w:val="single" w:sz="4" w:space="0" w:color="BFB6AB" w:themeColor="accent2"/>
      </w:tblBorders>
      <w:tblCellMar>
        <w:top w:w="0" w:type="dxa"/>
        <w:left w:w="108" w:type="dxa"/>
        <w:bottom w:w="0" w:type="dxa"/>
        <w:right w:w="108" w:type="dxa"/>
      </w:tblCellMar>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customStyle="1" w:styleId="ListTable3-Accent31">
    <w:name w:val="List Table 3 - Accent 31"/>
    <w:basedOn w:val="TableauNormal"/>
    <w:uiPriority w:val="48"/>
    <w:rsid w:val="002A3FCB"/>
    <w:pPr>
      <w:spacing w:after="0"/>
    </w:pPr>
    <w:tblPr>
      <w:tblStyleRowBandSize w:val="1"/>
      <w:tblStyleColBandSize w:val="1"/>
      <w:tblInd w:w="0" w:type="dxa"/>
      <w:tblBorders>
        <w:top w:val="single" w:sz="4" w:space="0" w:color="00663D" w:themeColor="accent3"/>
        <w:left w:val="single" w:sz="4" w:space="0" w:color="00663D" w:themeColor="accent3"/>
        <w:bottom w:val="single" w:sz="4" w:space="0" w:color="00663D" w:themeColor="accent3"/>
        <w:right w:val="single" w:sz="4" w:space="0" w:color="00663D" w:themeColor="accent3"/>
      </w:tblBorders>
      <w:tblCellMar>
        <w:top w:w="0" w:type="dxa"/>
        <w:left w:w="108" w:type="dxa"/>
        <w:bottom w:w="0" w:type="dxa"/>
        <w:right w:w="108" w:type="dxa"/>
      </w:tblCellMar>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customStyle="1" w:styleId="ListTable3-Accent41">
    <w:name w:val="List Table 3 - Accent 41"/>
    <w:basedOn w:val="TableauNormal"/>
    <w:uiPriority w:val="48"/>
    <w:rsid w:val="002A3FCB"/>
    <w:pPr>
      <w:spacing w:after="0"/>
    </w:pPr>
    <w:tblPr>
      <w:tblStyleRowBandSize w:val="1"/>
      <w:tblStyleColBandSize w:val="1"/>
      <w:tblInd w:w="0" w:type="dxa"/>
      <w:tblBorders>
        <w:top w:val="single" w:sz="4" w:space="0" w:color="86A695" w:themeColor="accent4"/>
        <w:left w:val="single" w:sz="4" w:space="0" w:color="86A695" w:themeColor="accent4"/>
        <w:bottom w:val="single" w:sz="4" w:space="0" w:color="86A695" w:themeColor="accent4"/>
        <w:right w:val="single" w:sz="4" w:space="0" w:color="86A695" w:themeColor="accent4"/>
      </w:tblBorders>
      <w:tblCellMar>
        <w:top w:w="0" w:type="dxa"/>
        <w:left w:w="108" w:type="dxa"/>
        <w:bottom w:w="0" w:type="dxa"/>
        <w:right w:w="108" w:type="dxa"/>
      </w:tblCellMar>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customStyle="1" w:styleId="ListTable3-Accent51">
    <w:name w:val="List Table 3 - Accent 51"/>
    <w:basedOn w:val="TableauNormal"/>
    <w:uiPriority w:val="48"/>
    <w:rsid w:val="002A3FCB"/>
    <w:pPr>
      <w:spacing w:after="0"/>
    </w:pPr>
    <w:tblPr>
      <w:tblStyleRowBandSize w:val="1"/>
      <w:tblStyleColBandSize w:val="1"/>
      <w:tblInd w:w="0" w:type="dxa"/>
      <w:tblBorders>
        <w:top w:val="single" w:sz="4" w:space="0" w:color="7A6369" w:themeColor="accent5"/>
        <w:left w:val="single" w:sz="4" w:space="0" w:color="7A6369" w:themeColor="accent5"/>
        <w:bottom w:val="single" w:sz="4" w:space="0" w:color="7A6369" w:themeColor="accent5"/>
        <w:right w:val="single" w:sz="4" w:space="0" w:color="7A6369" w:themeColor="accent5"/>
      </w:tblBorders>
      <w:tblCellMar>
        <w:top w:w="0" w:type="dxa"/>
        <w:left w:w="108" w:type="dxa"/>
        <w:bottom w:w="0" w:type="dxa"/>
        <w:right w:w="108" w:type="dxa"/>
      </w:tblCellMar>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customStyle="1" w:styleId="ListTable3-Accent61">
    <w:name w:val="List Table 3 - Accent 61"/>
    <w:basedOn w:val="TableauNormal"/>
    <w:uiPriority w:val="48"/>
    <w:rsid w:val="002A3FCB"/>
    <w:pPr>
      <w:spacing w:after="0"/>
    </w:pPr>
    <w:tblPr>
      <w:tblStyleRowBandSize w:val="1"/>
      <w:tblStyleColBandSize w:val="1"/>
      <w:tblInd w:w="0" w:type="dxa"/>
      <w:tblBorders>
        <w:top w:val="single" w:sz="4" w:space="0" w:color="3D2B2D" w:themeColor="accent6"/>
        <w:left w:val="single" w:sz="4" w:space="0" w:color="3D2B2D" w:themeColor="accent6"/>
        <w:bottom w:val="single" w:sz="4" w:space="0" w:color="3D2B2D" w:themeColor="accent6"/>
        <w:right w:val="single" w:sz="4" w:space="0" w:color="3D2B2D" w:themeColor="accent6"/>
      </w:tblBorders>
      <w:tblCellMar>
        <w:top w:w="0" w:type="dxa"/>
        <w:left w:w="108" w:type="dxa"/>
        <w:bottom w:w="0" w:type="dxa"/>
        <w:right w:w="108" w:type="dxa"/>
      </w:tblCellMar>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customStyle="1" w:styleId="ListTable41">
    <w:name w:val="List Table 41"/>
    <w:basedOn w:val="TableauNormal"/>
    <w:uiPriority w:val="49"/>
    <w:rsid w:val="002A3FCB"/>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2A3FCB"/>
    <w:pPr>
      <w:spacing w:after="0"/>
    </w:pPr>
    <w:tblPr>
      <w:tblStyleRowBandSize w:val="1"/>
      <w:tblStyleColBandSize w:val="1"/>
      <w:tblInd w:w="0" w:type="dxa"/>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ListTable4-Accent21">
    <w:name w:val="List Table 4 - Accent 21"/>
    <w:basedOn w:val="TableauNormal"/>
    <w:uiPriority w:val="49"/>
    <w:rsid w:val="002A3FCB"/>
    <w:pPr>
      <w:spacing w:after="0"/>
    </w:pPr>
    <w:tblPr>
      <w:tblStyleRowBandSize w:val="1"/>
      <w:tblStyleColBandSize w:val="1"/>
      <w:tblInd w:w="0" w:type="dxa"/>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ListTable4-Accent31">
    <w:name w:val="List Table 4 - Accent 31"/>
    <w:basedOn w:val="TableauNormal"/>
    <w:uiPriority w:val="49"/>
    <w:rsid w:val="002A3FCB"/>
    <w:pPr>
      <w:spacing w:after="0"/>
    </w:pPr>
    <w:tblPr>
      <w:tblStyleRowBandSize w:val="1"/>
      <w:tblStyleColBandSize w:val="1"/>
      <w:tblInd w:w="0" w:type="dxa"/>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ListTable4-Accent41">
    <w:name w:val="List Table 4 - Accent 41"/>
    <w:basedOn w:val="TableauNormal"/>
    <w:uiPriority w:val="49"/>
    <w:rsid w:val="002A3FCB"/>
    <w:pPr>
      <w:spacing w:after="0"/>
    </w:pPr>
    <w:tblPr>
      <w:tblStyleRowBandSize w:val="1"/>
      <w:tblStyleColBandSize w:val="1"/>
      <w:tblInd w:w="0" w:type="dxa"/>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ListTable4-Accent51">
    <w:name w:val="List Table 4 - Accent 51"/>
    <w:basedOn w:val="TableauNormal"/>
    <w:uiPriority w:val="49"/>
    <w:rsid w:val="002A3FCB"/>
    <w:pPr>
      <w:spacing w:after="0"/>
    </w:pPr>
    <w:tblPr>
      <w:tblStyleRowBandSize w:val="1"/>
      <w:tblStyleColBandSize w:val="1"/>
      <w:tblInd w:w="0" w:type="dxa"/>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ListTable4-Accent61">
    <w:name w:val="List Table 4 - Accent 61"/>
    <w:basedOn w:val="TableauNormal"/>
    <w:uiPriority w:val="49"/>
    <w:rsid w:val="002A3FCB"/>
    <w:pPr>
      <w:spacing w:after="0"/>
    </w:pPr>
    <w:tblPr>
      <w:tblStyleRowBandSize w:val="1"/>
      <w:tblStyleColBandSize w:val="1"/>
      <w:tblInd w:w="0" w:type="dxa"/>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ListTable5Dark1">
    <w:name w:val="List Table 5 Dark1"/>
    <w:basedOn w:val="TableauNormal"/>
    <w:uiPriority w:val="50"/>
    <w:rsid w:val="002A3FCB"/>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2A3FCB"/>
    <w:pPr>
      <w:spacing w:after="0"/>
    </w:pPr>
    <w:rPr>
      <w:color w:val="FFFFFF" w:themeColor="background1"/>
    </w:rPr>
    <w:tblPr>
      <w:tblStyleRowBandSize w:val="1"/>
      <w:tblStyleColBandSize w:val="1"/>
      <w:tblInd w:w="0" w:type="dxa"/>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CellMar>
        <w:top w:w="0" w:type="dxa"/>
        <w:left w:w="108" w:type="dxa"/>
        <w:bottom w:w="0" w:type="dxa"/>
        <w:right w:w="108" w:type="dxa"/>
      </w:tblCellMar>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2A3FCB"/>
    <w:pPr>
      <w:spacing w:after="0"/>
    </w:pPr>
    <w:rPr>
      <w:color w:val="FFFFFF" w:themeColor="background1"/>
    </w:rPr>
    <w:tblPr>
      <w:tblStyleRowBandSize w:val="1"/>
      <w:tblStyleColBandSize w:val="1"/>
      <w:tblInd w:w="0" w:type="dxa"/>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CellMar>
        <w:top w:w="0" w:type="dxa"/>
        <w:left w:w="108" w:type="dxa"/>
        <w:bottom w:w="0" w:type="dxa"/>
        <w:right w:w="108" w:type="dxa"/>
      </w:tblCellMar>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2A3FCB"/>
    <w:pPr>
      <w:spacing w:after="0"/>
    </w:pPr>
    <w:rPr>
      <w:color w:val="FFFFFF" w:themeColor="background1"/>
    </w:rPr>
    <w:tblPr>
      <w:tblStyleRowBandSize w:val="1"/>
      <w:tblStyleColBandSize w:val="1"/>
      <w:tblInd w:w="0" w:type="dxa"/>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CellMar>
        <w:top w:w="0" w:type="dxa"/>
        <w:left w:w="108" w:type="dxa"/>
        <w:bottom w:w="0" w:type="dxa"/>
        <w:right w:w="108" w:type="dxa"/>
      </w:tblCellMar>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2A3FCB"/>
    <w:pPr>
      <w:spacing w:after="0"/>
    </w:pPr>
    <w:rPr>
      <w:color w:val="FFFFFF" w:themeColor="background1"/>
    </w:rPr>
    <w:tblPr>
      <w:tblStyleRowBandSize w:val="1"/>
      <w:tblStyleColBandSize w:val="1"/>
      <w:tblInd w:w="0" w:type="dxa"/>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CellMar>
        <w:top w:w="0" w:type="dxa"/>
        <w:left w:w="108" w:type="dxa"/>
        <w:bottom w:w="0" w:type="dxa"/>
        <w:right w:w="108" w:type="dxa"/>
      </w:tblCellMar>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2A3FCB"/>
    <w:pPr>
      <w:spacing w:after="0"/>
    </w:pPr>
    <w:rPr>
      <w:color w:val="FFFFFF" w:themeColor="background1"/>
    </w:rPr>
    <w:tblPr>
      <w:tblStyleRowBandSize w:val="1"/>
      <w:tblStyleColBandSize w:val="1"/>
      <w:tblInd w:w="0" w:type="dxa"/>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CellMar>
        <w:top w:w="0" w:type="dxa"/>
        <w:left w:w="108" w:type="dxa"/>
        <w:bottom w:w="0" w:type="dxa"/>
        <w:right w:w="108" w:type="dxa"/>
      </w:tblCellMar>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2A3FCB"/>
    <w:pPr>
      <w:spacing w:after="0"/>
    </w:pPr>
    <w:rPr>
      <w:color w:val="FFFFFF" w:themeColor="background1"/>
    </w:rPr>
    <w:tblPr>
      <w:tblStyleRowBandSize w:val="1"/>
      <w:tblStyleColBandSize w:val="1"/>
      <w:tblInd w:w="0" w:type="dxa"/>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CellMar>
        <w:top w:w="0" w:type="dxa"/>
        <w:left w:w="108" w:type="dxa"/>
        <w:bottom w:w="0" w:type="dxa"/>
        <w:right w:w="108" w:type="dxa"/>
      </w:tblCellMar>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auNormal"/>
    <w:uiPriority w:val="51"/>
    <w:rsid w:val="002A3FCB"/>
    <w:pPr>
      <w:spacing w:after="0"/>
    </w:pPr>
    <w:rPr>
      <w:color w:val="473226" w:themeColor="accent1" w:themeShade="BF"/>
    </w:rPr>
    <w:tblPr>
      <w:tblStyleRowBandSize w:val="1"/>
      <w:tblStyleColBandSize w:val="1"/>
      <w:tblInd w:w="0" w:type="dxa"/>
      <w:tblBorders>
        <w:top w:val="single" w:sz="4" w:space="0" w:color="604333" w:themeColor="accent1"/>
        <w:bottom w:val="single" w:sz="4" w:space="0" w:color="604333" w:themeColor="accent1"/>
      </w:tblBorders>
      <w:tblCellMar>
        <w:top w:w="0" w:type="dxa"/>
        <w:left w:w="108" w:type="dxa"/>
        <w:bottom w:w="0" w:type="dxa"/>
        <w:right w:w="108" w:type="dxa"/>
      </w:tblCellMar>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customStyle="1" w:styleId="ListTable6Colorful-Accent21">
    <w:name w:val="List Table 6 Colorful - Accent 21"/>
    <w:basedOn w:val="TableauNormal"/>
    <w:uiPriority w:val="51"/>
    <w:rsid w:val="002A3FCB"/>
    <w:pPr>
      <w:spacing w:after="0"/>
    </w:pPr>
    <w:rPr>
      <w:color w:val="978977" w:themeColor="accent2" w:themeShade="BF"/>
    </w:rPr>
    <w:tblPr>
      <w:tblStyleRowBandSize w:val="1"/>
      <w:tblStyleColBandSize w:val="1"/>
      <w:tblInd w:w="0" w:type="dxa"/>
      <w:tblBorders>
        <w:top w:val="single" w:sz="4" w:space="0" w:color="BFB6AB" w:themeColor="accent2"/>
        <w:bottom w:val="single" w:sz="4" w:space="0" w:color="BFB6AB" w:themeColor="accent2"/>
      </w:tblBorders>
      <w:tblCellMar>
        <w:top w:w="0" w:type="dxa"/>
        <w:left w:w="108" w:type="dxa"/>
        <w:bottom w:w="0" w:type="dxa"/>
        <w:right w:w="108" w:type="dxa"/>
      </w:tblCellMar>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customStyle="1" w:styleId="ListTable6Colorful-Accent31">
    <w:name w:val="List Table 6 Colorful - Accent 31"/>
    <w:basedOn w:val="TableauNormal"/>
    <w:uiPriority w:val="51"/>
    <w:rsid w:val="002A3FCB"/>
    <w:pPr>
      <w:spacing w:after="0"/>
    </w:pPr>
    <w:rPr>
      <w:color w:val="004C2D" w:themeColor="accent3" w:themeShade="BF"/>
    </w:rPr>
    <w:tblPr>
      <w:tblStyleRowBandSize w:val="1"/>
      <w:tblStyleColBandSize w:val="1"/>
      <w:tblInd w:w="0" w:type="dxa"/>
      <w:tblBorders>
        <w:top w:val="single" w:sz="4" w:space="0" w:color="00663D" w:themeColor="accent3"/>
        <w:bottom w:val="single" w:sz="4" w:space="0" w:color="00663D" w:themeColor="accent3"/>
      </w:tblBorders>
      <w:tblCellMar>
        <w:top w:w="0" w:type="dxa"/>
        <w:left w:w="108" w:type="dxa"/>
        <w:bottom w:w="0" w:type="dxa"/>
        <w:right w:w="108" w:type="dxa"/>
      </w:tblCellMar>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customStyle="1" w:styleId="ListTable6Colorful-Accent41">
    <w:name w:val="List Table 6 Colorful - Accent 41"/>
    <w:basedOn w:val="TableauNormal"/>
    <w:uiPriority w:val="51"/>
    <w:rsid w:val="002A3FCB"/>
    <w:pPr>
      <w:spacing w:after="0"/>
    </w:pPr>
    <w:rPr>
      <w:color w:val="5F816F" w:themeColor="accent4" w:themeShade="BF"/>
    </w:rPr>
    <w:tblPr>
      <w:tblStyleRowBandSize w:val="1"/>
      <w:tblStyleColBandSize w:val="1"/>
      <w:tblInd w:w="0" w:type="dxa"/>
      <w:tblBorders>
        <w:top w:val="single" w:sz="4" w:space="0" w:color="86A695" w:themeColor="accent4"/>
        <w:bottom w:val="single" w:sz="4" w:space="0" w:color="86A695" w:themeColor="accent4"/>
      </w:tblBorders>
      <w:tblCellMar>
        <w:top w:w="0" w:type="dxa"/>
        <w:left w:w="108" w:type="dxa"/>
        <w:bottom w:w="0" w:type="dxa"/>
        <w:right w:w="108" w:type="dxa"/>
      </w:tblCellMar>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customStyle="1" w:styleId="ListTable6Colorful-Accent51">
    <w:name w:val="List Table 6 Colorful - Accent 51"/>
    <w:basedOn w:val="TableauNormal"/>
    <w:uiPriority w:val="51"/>
    <w:rsid w:val="002A3FCB"/>
    <w:pPr>
      <w:spacing w:after="0"/>
    </w:pPr>
    <w:rPr>
      <w:color w:val="5B4A4E" w:themeColor="accent5" w:themeShade="BF"/>
    </w:rPr>
    <w:tblPr>
      <w:tblStyleRowBandSize w:val="1"/>
      <w:tblStyleColBandSize w:val="1"/>
      <w:tblInd w:w="0" w:type="dxa"/>
      <w:tblBorders>
        <w:top w:val="single" w:sz="4" w:space="0" w:color="7A6369" w:themeColor="accent5"/>
        <w:bottom w:val="single" w:sz="4" w:space="0" w:color="7A6369" w:themeColor="accent5"/>
      </w:tblBorders>
      <w:tblCellMar>
        <w:top w:w="0" w:type="dxa"/>
        <w:left w:w="108" w:type="dxa"/>
        <w:bottom w:w="0" w:type="dxa"/>
        <w:right w:w="108" w:type="dxa"/>
      </w:tblCellMar>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customStyle="1" w:styleId="ListTable6Colorful-Accent61">
    <w:name w:val="List Table 6 Colorful - Accent 61"/>
    <w:basedOn w:val="TableauNormal"/>
    <w:uiPriority w:val="51"/>
    <w:rsid w:val="002A3FCB"/>
    <w:pPr>
      <w:spacing w:after="0"/>
    </w:pPr>
    <w:rPr>
      <w:color w:val="2D2021" w:themeColor="accent6" w:themeShade="BF"/>
    </w:rPr>
    <w:tblPr>
      <w:tblStyleRowBandSize w:val="1"/>
      <w:tblStyleColBandSize w:val="1"/>
      <w:tblInd w:w="0" w:type="dxa"/>
      <w:tblBorders>
        <w:top w:val="single" w:sz="4" w:space="0" w:color="3D2B2D" w:themeColor="accent6"/>
        <w:bottom w:val="single" w:sz="4" w:space="0" w:color="3D2B2D" w:themeColor="accent6"/>
      </w:tblBorders>
      <w:tblCellMar>
        <w:top w:w="0" w:type="dxa"/>
        <w:left w:w="108" w:type="dxa"/>
        <w:bottom w:w="0" w:type="dxa"/>
        <w:right w:w="108" w:type="dxa"/>
      </w:tblCellMar>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customStyle="1" w:styleId="ListTable7Colorful1">
    <w:name w:val="List Table 7 Colorful1"/>
    <w:basedOn w:val="TableauNormal"/>
    <w:uiPriority w:val="52"/>
    <w:rsid w:val="002A3FCB"/>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2A3FCB"/>
    <w:pPr>
      <w:spacing w:after="0"/>
    </w:pPr>
    <w:rPr>
      <w:color w:val="47322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2A3FCB"/>
    <w:pPr>
      <w:spacing w:after="0"/>
    </w:pPr>
    <w:rPr>
      <w:color w:val="978977"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2A3FCB"/>
    <w:pPr>
      <w:spacing w:after="0"/>
    </w:pPr>
    <w:rPr>
      <w:color w:val="004C2D"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2A3FCB"/>
    <w:pPr>
      <w:spacing w:after="0"/>
    </w:pPr>
    <w:rPr>
      <w:color w:val="5F816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2A3FCB"/>
    <w:pPr>
      <w:spacing w:after="0"/>
    </w:pPr>
    <w:rPr>
      <w:color w:val="5B4A4E"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2A3FCB"/>
    <w:pPr>
      <w:spacing w:after="0"/>
    </w:pPr>
    <w:rPr>
      <w:color w:val="2D2021"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2A3FCB"/>
    <w:rPr>
      <w:rFonts w:ascii="Consolas" w:hAnsi="Consolas"/>
      <w:szCs w:val="20"/>
    </w:rPr>
  </w:style>
  <w:style w:type="table" w:styleId="Grillemoyenne1">
    <w:name w:val="Medium Grid 1"/>
    <w:basedOn w:val="TableauNormal"/>
    <w:uiPriority w:val="67"/>
    <w:semiHidden/>
    <w:unhideWhenUsed/>
    <w:rsid w:val="002A3FCB"/>
    <w:pPr>
      <w:spacing w:before="0"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2A3FCB"/>
    <w:pPr>
      <w:spacing w:before="0" w:after="0"/>
    </w:pPr>
    <w:tblPr>
      <w:tblStyleRowBandSize w:val="1"/>
      <w:tblStyleColBandSize w:val="1"/>
      <w:tblInd w:w="0" w:type="dxa"/>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CellMar>
        <w:top w:w="0" w:type="dxa"/>
        <w:left w:w="108" w:type="dxa"/>
        <w:bottom w:w="0" w:type="dxa"/>
        <w:right w:w="108" w:type="dxa"/>
      </w:tblCellMar>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Grillemoyenne1-Accent2">
    <w:name w:val="Medium Grid 1 Accent 2"/>
    <w:basedOn w:val="TableauNormal"/>
    <w:uiPriority w:val="67"/>
    <w:semiHidden/>
    <w:unhideWhenUsed/>
    <w:rsid w:val="002A3FCB"/>
    <w:pPr>
      <w:spacing w:before="0" w:after="0"/>
    </w:pPr>
    <w:tblPr>
      <w:tblStyleRowBandSize w:val="1"/>
      <w:tblStyleColBandSize w:val="1"/>
      <w:tblInd w:w="0" w:type="dxa"/>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CellMar>
        <w:top w:w="0" w:type="dxa"/>
        <w:left w:w="108" w:type="dxa"/>
        <w:bottom w:w="0" w:type="dxa"/>
        <w:right w:w="108" w:type="dxa"/>
      </w:tblCellMar>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Grillemoyenne1-Accent3">
    <w:name w:val="Medium Grid 1 Accent 3"/>
    <w:basedOn w:val="TableauNormal"/>
    <w:uiPriority w:val="67"/>
    <w:semiHidden/>
    <w:unhideWhenUsed/>
    <w:rsid w:val="002A3FCB"/>
    <w:pPr>
      <w:spacing w:before="0" w:after="0"/>
    </w:pPr>
    <w:tblPr>
      <w:tblStyleRowBandSize w:val="1"/>
      <w:tblStyleColBandSize w:val="1"/>
      <w:tblInd w:w="0" w:type="dxa"/>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CellMar>
        <w:top w:w="0" w:type="dxa"/>
        <w:left w:w="108" w:type="dxa"/>
        <w:bottom w:w="0" w:type="dxa"/>
        <w:right w:w="108" w:type="dxa"/>
      </w:tblCellMar>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Grillemoyenne1-Accent4">
    <w:name w:val="Medium Grid 1 Accent 4"/>
    <w:basedOn w:val="TableauNormal"/>
    <w:uiPriority w:val="67"/>
    <w:semiHidden/>
    <w:unhideWhenUsed/>
    <w:rsid w:val="002A3FCB"/>
    <w:pPr>
      <w:spacing w:before="0" w:after="0"/>
    </w:pPr>
    <w:tblPr>
      <w:tblStyleRowBandSize w:val="1"/>
      <w:tblStyleColBandSize w:val="1"/>
      <w:tblInd w:w="0" w:type="dxa"/>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CellMar>
        <w:top w:w="0" w:type="dxa"/>
        <w:left w:w="108" w:type="dxa"/>
        <w:bottom w:w="0" w:type="dxa"/>
        <w:right w:w="108" w:type="dxa"/>
      </w:tblCellMar>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Grillemoyenne1-Accent5">
    <w:name w:val="Medium Grid 1 Accent 5"/>
    <w:basedOn w:val="TableauNormal"/>
    <w:uiPriority w:val="67"/>
    <w:semiHidden/>
    <w:unhideWhenUsed/>
    <w:rsid w:val="002A3FCB"/>
    <w:pPr>
      <w:spacing w:before="0" w:after="0"/>
    </w:pPr>
    <w:tblPr>
      <w:tblStyleRowBandSize w:val="1"/>
      <w:tblStyleColBandSize w:val="1"/>
      <w:tblInd w:w="0" w:type="dxa"/>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CellMar>
        <w:top w:w="0" w:type="dxa"/>
        <w:left w:w="108" w:type="dxa"/>
        <w:bottom w:w="0" w:type="dxa"/>
        <w:right w:w="108" w:type="dxa"/>
      </w:tblCellMar>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Grillemoyenne1-Accent6">
    <w:name w:val="Medium Grid 1 Accent 6"/>
    <w:basedOn w:val="TableauNormal"/>
    <w:uiPriority w:val="67"/>
    <w:semiHidden/>
    <w:unhideWhenUsed/>
    <w:rsid w:val="002A3FCB"/>
    <w:pPr>
      <w:spacing w:before="0" w:after="0"/>
    </w:pPr>
    <w:tblPr>
      <w:tblStyleRowBandSize w:val="1"/>
      <w:tblStyleColBandSize w:val="1"/>
      <w:tblInd w:w="0" w:type="dxa"/>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CellMar>
        <w:top w:w="0" w:type="dxa"/>
        <w:left w:w="108" w:type="dxa"/>
        <w:bottom w:w="0" w:type="dxa"/>
        <w:right w:w="108" w:type="dxa"/>
      </w:tblCellMar>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Grillemoyenne2">
    <w:name w:val="Medium Grid 2"/>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CellMar>
        <w:top w:w="0" w:type="dxa"/>
        <w:left w:w="108" w:type="dxa"/>
        <w:bottom w:w="0" w:type="dxa"/>
        <w:right w:w="108" w:type="dxa"/>
      </w:tblCellMar>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CellMar>
        <w:top w:w="0" w:type="dxa"/>
        <w:left w:w="108" w:type="dxa"/>
        <w:bottom w:w="0" w:type="dxa"/>
        <w:right w:w="108" w:type="dxa"/>
      </w:tblCellMar>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CellMar>
        <w:top w:w="0" w:type="dxa"/>
        <w:left w:w="108" w:type="dxa"/>
        <w:bottom w:w="0" w:type="dxa"/>
        <w:right w:w="108" w:type="dxa"/>
      </w:tblCellMar>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CellMar>
        <w:top w:w="0" w:type="dxa"/>
        <w:left w:w="108" w:type="dxa"/>
        <w:bottom w:w="0" w:type="dxa"/>
        <w:right w:w="108" w:type="dxa"/>
      </w:tblCellMar>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CellMar>
        <w:top w:w="0" w:type="dxa"/>
        <w:left w:w="108" w:type="dxa"/>
        <w:bottom w:w="0" w:type="dxa"/>
        <w:right w:w="108" w:type="dxa"/>
      </w:tblCellMar>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CellMar>
        <w:top w:w="0" w:type="dxa"/>
        <w:left w:w="108" w:type="dxa"/>
        <w:bottom w:w="0" w:type="dxa"/>
        <w:right w:w="108" w:type="dxa"/>
      </w:tblCellMar>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Grillemoyenne3-Accent2">
    <w:name w:val="Medium Grid 3 Accent 2"/>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Grillemoyenne3-Accent3">
    <w:name w:val="Medium Grid 3 Accent 3"/>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Grillemoyenne3-Accent4">
    <w:name w:val="Medium Grid 3 Accent 4"/>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Grillemoyenne3-Accent5">
    <w:name w:val="Medium Grid 3 Accent 5"/>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Grillemoyenne3-Accent6">
    <w:name w:val="Medium Grid 3 Accent 6"/>
    <w:basedOn w:val="TableauNormal"/>
    <w:uiPriority w:val="69"/>
    <w:semiHidden/>
    <w:unhideWhenUsed/>
    <w:rsid w:val="002A3FCB"/>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Listemoyenne1">
    <w:name w:val="Medium List 1"/>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604333" w:themeColor="accent1"/>
        <w:bottom w:val="single" w:sz="8" w:space="0" w:color="604333"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Listemoyenne1-Accent2">
    <w:name w:val="Medium List 1 Accent 2"/>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BFB6AB" w:themeColor="accent2"/>
        <w:bottom w:val="single" w:sz="8" w:space="0" w:color="BFB6AB"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Listemoyenne1-Accent3">
    <w:name w:val="Medium List 1 Accent 3"/>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00663D" w:themeColor="accent3"/>
        <w:bottom w:val="single" w:sz="8" w:space="0" w:color="00663D"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Listemoyenne1-Accent4">
    <w:name w:val="Medium List 1 Accent 4"/>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86A695" w:themeColor="accent4"/>
        <w:bottom w:val="single" w:sz="8" w:space="0" w:color="86A69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Listemoyenne1-Accent5">
    <w:name w:val="Medium List 1 Accent 5"/>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7A6369" w:themeColor="accent5"/>
        <w:bottom w:val="single" w:sz="8" w:space="0" w:color="7A6369"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Listemoyenne1-Accent6">
    <w:name w:val="Medium List 1 Accent 6"/>
    <w:basedOn w:val="TableauNormal"/>
    <w:uiPriority w:val="65"/>
    <w:semiHidden/>
    <w:unhideWhenUsed/>
    <w:rsid w:val="002A3FCB"/>
    <w:pPr>
      <w:spacing w:before="0" w:after="0"/>
    </w:pPr>
    <w:rPr>
      <w:color w:val="000000" w:themeColor="text1"/>
    </w:rPr>
    <w:tblPr>
      <w:tblStyleRowBandSize w:val="1"/>
      <w:tblStyleColBandSize w:val="1"/>
      <w:tblInd w:w="0" w:type="dxa"/>
      <w:tblBorders>
        <w:top w:val="single" w:sz="8" w:space="0" w:color="3D2B2D" w:themeColor="accent6"/>
        <w:bottom w:val="single" w:sz="8" w:space="0" w:color="3D2B2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Listemoyenne2">
    <w:name w:val="Medium List 2"/>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4333" w:themeColor="accent1"/>
        <w:left w:val="single" w:sz="8" w:space="0" w:color="604333" w:themeColor="accent1"/>
        <w:bottom w:val="single" w:sz="8" w:space="0" w:color="604333" w:themeColor="accent1"/>
        <w:right w:val="single" w:sz="8" w:space="0" w:color="60433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BFB6AB" w:themeColor="accent2"/>
        <w:left w:val="single" w:sz="8" w:space="0" w:color="BFB6AB" w:themeColor="accent2"/>
        <w:bottom w:val="single" w:sz="8" w:space="0" w:color="BFB6AB" w:themeColor="accent2"/>
        <w:right w:val="single" w:sz="8" w:space="0" w:color="BFB6AB"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663D" w:themeColor="accent3"/>
        <w:left w:val="single" w:sz="8" w:space="0" w:color="00663D" w:themeColor="accent3"/>
        <w:bottom w:val="single" w:sz="8" w:space="0" w:color="00663D" w:themeColor="accent3"/>
        <w:right w:val="single" w:sz="8" w:space="0" w:color="00663D"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A695" w:themeColor="accent4"/>
        <w:left w:val="single" w:sz="8" w:space="0" w:color="86A695" w:themeColor="accent4"/>
        <w:bottom w:val="single" w:sz="8" w:space="0" w:color="86A695" w:themeColor="accent4"/>
        <w:right w:val="single" w:sz="8" w:space="0" w:color="86A69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369" w:themeColor="accent5"/>
        <w:left w:val="single" w:sz="8" w:space="0" w:color="7A6369" w:themeColor="accent5"/>
        <w:bottom w:val="single" w:sz="8" w:space="0" w:color="7A6369" w:themeColor="accent5"/>
        <w:right w:val="single" w:sz="8" w:space="0" w:color="7A6369"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3D2B2D" w:themeColor="accent6"/>
        <w:left w:val="single" w:sz="8" w:space="0" w:color="3D2B2D" w:themeColor="accent6"/>
        <w:bottom w:val="single" w:sz="8" w:space="0" w:color="3D2B2D" w:themeColor="accent6"/>
        <w:right w:val="single" w:sz="8" w:space="0" w:color="3D2B2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2A3FCB"/>
    <w:pPr>
      <w:spacing w:before="0"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2A3FCB"/>
    <w:pPr>
      <w:spacing w:before="0" w:after="0"/>
    </w:pPr>
    <w:tblPr>
      <w:tblStyleRowBandSize w:val="1"/>
      <w:tblStyleColBandSize w:val="1"/>
      <w:tblInd w:w="0" w:type="dxa"/>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2A3FCB"/>
    <w:pPr>
      <w:spacing w:before="0" w:after="0"/>
    </w:pPr>
    <w:tblPr>
      <w:tblStyleRowBandSize w:val="1"/>
      <w:tblStyleColBandSize w:val="1"/>
      <w:tblInd w:w="0" w:type="dxa"/>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2A3FCB"/>
    <w:pPr>
      <w:spacing w:before="0" w:after="0"/>
    </w:pPr>
    <w:tblPr>
      <w:tblStyleRowBandSize w:val="1"/>
      <w:tblStyleColBandSize w:val="1"/>
      <w:tblInd w:w="0" w:type="dxa"/>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2A3FCB"/>
    <w:pPr>
      <w:spacing w:before="0" w:after="0"/>
    </w:pPr>
    <w:tblPr>
      <w:tblStyleRowBandSize w:val="1"/>
      <w:tblStyleColBandSize w:val="1"/>
      <w:tblInd w:w="0" w:type="dxa"/>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2A3FCB"/>
    <w:pPr>
      <w:spacing w:before="0" w:after="0"/>
    </w:pPr>
    <w:tblPr>
      <w:tblStyleRowBandSize w:val="1"/>
      <w:tblStyleColBandSize w:val="1"/>
      <w:tblInd w:w="0" w:type="dxa"/>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2A3FCB"/>
    <w:pPr>
      <w:spacing w:before="0" w:after="0"/>
    </w:pPr>
    <w:tblPr>
      <w:tblStyleRowBandSize w:val="1"/>
      <w:tblStyleColBandSize w:val="1"/>
      <w:tblInd w:w="0" w:type="dxa"/>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2A3FCB"/>
    <w:pPr>
      <w:spacing w:before="0"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2A3FCB"/>
    <w:rPr>
      <w:rFonts w:asciiTheme="majorHAnsi" w:eastAsiaTheme="majorEastAsia" w:hAnsiTheme="majorHAnsi" w:cstheme="majorBidi"/>
      <w:sz w:val="24"/>
      <w:szCs w:val="24"/>
      <w:shd w:val="pct20" w:color="auto" w:fill="auto"/>
    </w:rPr>
  </w:style>
  <w:style w:type="paragraph" w:styleId="Sansinterligne">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Retraitnormal">
    <w:name w:val="Normal Indent"/>
    <w:basedOn w:val="Normal"/>
    <w:uiPriority w:val="99"/>
    <w:semiHidden/>
    <w:unhideWhenUsed/>
    <w:rsid w:val="002A3FCB"/>
    <w:pPr>
      <w:ind w:left="720"/>
    </w:pPr>
  </w:style>
  <w:style w:type="paragraph" w:styleId="Titredenote">
    <w:name w:val="Note Heading"/>
    <w:basedOn w:val="Normal"/>
    <w:next w:val="Normal"/>
    <w:link w:val="TitredenoteCar"/>
    <w:uiPriority w:val="99"/>
    <w:semiHidden/>
    <w:unhideWhenUsed/>
    <w:rsid w:val="002A3FCB"/>
    <w:pPr>
      <w:spacing w:before="0" w:after="0"/>
    </w:pPr>
  </w:style>
  <w:style w:type="character" w:customStyle="1" w:styleId="TitredenoteCar">
    <w:name w:val="Titre de note Car"/>
    <w:basedOn w:val="Policepardfaut"/>
    <w:link w:val="Titredenote"/>
    <w:uiPriority w:val="99"/>
    <w:semiHidden/>
    <w:rsid w:val="002A3FCB"/>
    <w:rPr>
      <w:szCs w:val="21"/>
    </w:rPr>
  </w:style>
  <w:style w:type="character" w:styleId="Numrodepage">
    <w:name w:val="page number"/>
    <w:basedOn w:val="Policepardfaut"/>
    <w:uiPriority w:val="99"/>
    <w:semiHidden/>
    <w:unhideWhenUsed/>
    <w:rsid w:val="002A3FCB"/>
  </w:style>
  <w:style w:type="table" w:customStyle="1" w:styleId="PlainTable11">
    <w:name w:val="Plain Table 11"/>
    <w:basedOn w:val="TableauNormal"/>
    <w:uiPriority w:val="41"/>
    <w:rsid w:val="002A3FCB"/>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2A3FCB"/>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uiPriority w:val="44"/>
    <w:rsid w:val="002A3FCB"/>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auNormal"/>
    <w:uiPriority w:val="45"/>
    <w:rsid w:val="002A3FCB"/>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2A3FCB"/>
    <w:pPr>
      <w:spacing w:before="0" w:after="0"/>
    </w:pPr>
    <w:rPr>
      <w:rFonts w:ascii="Consolas" w:hAnsi="Consolas"/>
    </w:rPr>
  </w:style>
  <w:style w:type="character" w:customStyle="1" w:styleId="TextebrutCar">
    <w:name w:val="Texte brut Car"/>
    <w:basedOn w:val="Policepardfaut"/>
    <w:link w:val="Textebrut"/>
    <w:uiPriority w:val="99"/>
    <w:semiHidden/>
    <w:rsid w:val="002A3FCB"/>
    <w:rPr>
      <w:rFonts w:ascii="Consolas" w:hAnsi="Consolas"/>
      <w:szCs w:val="21"/>
    </w:rPr>
  </w:style>
  <w:style w:type="paragraph" w:styleId="Citation">
    <w:name w:val="Quote"/>
    <w:basedOn w:val="Normal"/>
    <w:next w:val="Normal"/>
    <w:link w:val="CitationCar"/>
    <w:uiPriority w:val="29"/>
    <w:semiHidden/>
    <w:unhideWhenUsed/>
    <w:qFormat/>
    <w:rsid w:val="002D3701"/>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2D3701"/>
    <w:rPr>
      <w:i/>
      <w:iCs/>
      <w:color w:val="404040" w:themeColor="text1" w:themeTint="BF"/>
      <w:szCs w:val="21"/>
    </w:rPr>
  </w:style>
  <w:style w:type="paragraph" w:styleId="Salutations">
    <w:name w:val="Salutation"/>
    <w:basedOn w:val="Normal"/>
    <w:next w:val="Normal"/>
    <w:link w:val="SalutationsCar"/>
    <w:uiPriority w:val="99"/>
    <w:semiHidden/>
    <w:unhideWhenUsed/>
    <w:rsid w:val="002A3FCB"/>
  </w:style>
  <w:style w:type="character" w:customStyle="1" w:styleId="SalutationsCar">
    <w:name w:val="Salutations Car"/>
    <w:basedOn w:val="Policepardfaut"/>
    <w:link w:val="Salutations"/>
    <w:uiPriority w:val="99"/>
    <w:semiHidden/>
    <w:rsid w:val="002A3FCB"/>
    <w:rPr>
      <w:szCs w:val="21"/>
    </w:rPr>
  </w:style>
  <w:style w:type="paragraph" w:styleId="Signature">
    <w:name w:val="Signature"/>
    <w:basedOn w:val="Normal"/>
    <w:link w:val="SignatureCar"/>
    <w:uiPriority w:val="99"/>
    <w:semiHidden/>
    <w:unhideWhenUsed/>
    <w:rsid w:val="002A3FCB"/>
    <w:pPr>
      <w:spacing w:before="0" w:after="0"/>
      <w:ind w:left="4320"/>
    </w:pPr>
  </w:style>
  <w:style w:type="character" w:customStyle="1" w:styleId="SignatureCar">
    <w:name w:val="Signature Car"/>
    <w:basedOn w:val="Policepardfaut"/>
    <w:link w:val="Signature"/>
    <w:uiPriority w:val="99"/>
    <w:semiHidden/>
    <w:rsid w:val="002A3FCB"/>
    <w:rPr>
      <w:szCs w:val="21"/>
    </w:rPr>
  </w:style>
  <w:style w:type="character" w:styleId="lev">
    <w:name w:val="Strong"/>
    <w:basedOn w:val="Policepardfaut"/>
    <w:uiPriority w:val="22"/>
    <w:semiHidden/>
    <w:unhideWhenUsed/>
    <w:qFormat/>
    <w:rsid w:val="002A3FCB"/>
    <w:rPr>
      <w:b/>
      <w:bCs/>
    </w:rPr>
  </w:style>
  <w:style w:type="character" w:styleId="Emphaseple">
    <w:name w:val="Subtle Emphasis"/>
    <w:basedOn w:val="Policepardfaut"/>
    <w:uiPriority w:val="19"/>
    <w:semiHidden/>
    <w:unhideWhenUsed/>
    <w:qFormat/>
    <w:rsid w:val="002A3FCB"/>
    <w:rPr>
      <w:i/>
      <w:iCs/>
      <w:color w:val="404040" w:themeColor="text1" w:themeTint="BF"/>
    </w:rPr>
  </w:style>
  <w:style w:type="character" w:styleId="Rfrenceple">
    <w:name w:val="Subtle Reference"/>
    <w:basedOn w:val="Policepardfaut"/>
    <w:uiPriority w:val="31"/>
    <w:semiHidden/>
    <w:unhideWhenUsed/>
    <w:qFormat/>
    <w:rsid w:val="002A3FCB"/>
    <w:rPr>
      <w:smallCaps/>
      <w:color w:val="5A5A5A" w:themeColor="text1" w:themeTint="A5"/>
    </w:rPr>
  </w:style>
  <w:style w:type="table" w:styleId="Effets3D1">
    <w:name w:val="Table 3D effects 1"/>
    <w:basedOn w:val="TableauNormal"/>
    <w:uiPriority w:val="99"/>
    <w:semiHidden/>
    <w:unhideWhenUsed/>
    <w:rsid w:val="002A3FC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unhideWhenUsed/>
    <w:rsid w:val="002A3FC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3">
    <w:name w:val="Table 3D effects 3"/>
    <w:basedOn w:val="TableauNormal"/>
    <w:uiPriority w:val="99"/>
    <w:semiHidden/>
    <w:unhideWhenUsed/>
    <w:rsid w:val="002A3FC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1">
    <w:name w:val="Table Classic 1"/>
    <w:basedOn w:val="TableauNormal"/>
    <w:uiPriority w:val="99"/>
    <w:semiHidden/>
    <w:unhideWhenUsed/>
    <w:rsid w:val="002A3FC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uiPriority w:val="99"/>
    <w:semiHidden/>
    <w:unhideWhenUsed/>
    <w:rsid w:val="002A3FC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unhideWhenUsed/>
    <w:rsid w:val="002A3FC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unhideWhenUsed/>
    <w:rsid w:val="002A3FC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unhideWhenUsed/>
    <w:rsid w:val="002A3FC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unhideWhenUsed/>
    <w:rsid w:val="002A3FC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unhideWhenUsed/>
    <w:rsid w:val="002A3FC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unhideWhenUsed/>
    <w:rsid w:val="002A3FC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uiPriority w:val="99"/>
    <w:semiHidden/>
    <w:unhideWhenUsed/>
    <w:rsid w:val="002A3FC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uiPriority w:val="99"/>
    <w:semiHidden/>
    <w:unhideWhenUsed/>
    <w:rsid w:val="002A3FC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uiPriority w:val="99"/>
    <w:semiHidden/>
    <w:unhideWhenUsed/>
    <w:rsid w:val="002A3FC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uiPriority w:val="99"/>
    <w:semiHidden/>
    <w:unhideWhenUsed/>
    <w:rsid w:val="002A3FC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ntemporain">
    <w:name w:val="Table Contemporary"/>
    <w:basedOn w:val="TableauNormal"/>
    <w:uiPriority w:val="99"/>
    <w:semiHidden/>
    <w:unhideWhenUsed/>
    <w:rsid w:val="002A3FC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unhideWhenUsed/>
    <w:rsid w:val="002A3FC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unhideWhenUsed/>
    <w:rsid w:val="002A3FC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uiPriority w:val="99"/>
    <w:semiHidden/>
    <w:unhideWhenUsed/>
    <w:rsid w:val="002A3FC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uiPriority w:val="99"/>
    <w:semiHidden/>
    <w:unhideWhenUsed/>
    <w:rsid w:val="002A3FC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uiPriority w:val="99"/>
    <w:semiHidden/>
    <w:unhideWhenUsed/>
    <w:rsid w:val="002A3FC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unhideWhenUsed/>
    <w:rsid w:val="002A3FC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uiPriority w:val="99"/>
    <w:semiHidden/>
    <w:unhideWhenUsed/>
    <w:rsid w:val="002A3FC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uiPriority w:val="99"/>
    <w:semiHidden/>
    <w:unhideWhenUsed/>
    <w:rsid w:val="002A3FC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uiPriority w:val="99"/>
    <w:semiHidden/>
    <w:unhideWhenUsed/>
    <w:rsid w:val="002A3FC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2A3FCB"/>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auliste1">
    <w:name w:val="Table List 1"/>
    <w:basedOn w:val="TableauNormal"/>
    <w:uiPriority w:val="99"/>
    <w:semiHidden/>
    <w:unhideWhenUsed/>
    <w:rsid w:val="002A3FC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A3FC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A3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A3FC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A3FC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A3FC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A3FC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A3FC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2A3FCB"/>
    <w:pPr>
      <w:spacing w:after="0"/>
      <w:ind w:left="220" w:hanging="220"/>
    </w:pPr>
  </w:style>
  <w:style w:type="paragraph" w:styleId="Tabledesillustrations">
    <w:name w:val="table of figures"/>
    <w:basedOn w:val="Normal"/>
    <w:next w:val="Normal"/>
    <w:uiPriority w:val="99"/>
    <w:semiHidden/>
    <w:unhideWhenUsed/>
    <w:rsid w:val="002A3FCB"/>
    <w:pPr>
      <w:spacing w:after="0"/>
    </w:pPr>
  </w:style>
  <w:style w:type="table" w:styleId="Professionnel">
    <w:name w:val="Table Professional"/>
    <w:basedOn w:val="TableauNormal"/>
    <w:uiPriority w:val="99"/>
    <w:semiHidden/>
    <w:unhideWhenUsed/>
    <w:rsid w:val="002A3FC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unhideWhenUsed/>
    <w:rsid w:val="002A3FC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unhideWhenUsed/>
    <w:rsid w:val="002A3FC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unhideWhenUsed/>
    <w:rsid w:val="002A3FC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unhideWhenUsed/>
    <w:rsid w:val="002A3FC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uiPriority w:val="99"/>
    <w:semiHidden/>
    <w:unhideWhenUsed/>
    <w:rsid w:val="002A3FC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
    <w:name w:val="Table Theme"/>
    <w:basedOn w:val="TableauNormal"/>
    <w:uiPriority w:val="99"/>
    <w:semiHidden/>
    <w:unhideWhenUsed/>
    <w:rsid w:val="002A3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unhideWhenUsed/>
    <w:rsid w:val="002A3FC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uiPriority w:val="99"/>
    <w:semiHidden/>
    <w:unhideWhenUsed/>
    <w:rsid w:val="002A3FC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uiPriority w:val="99"/>
    <w:semiHidden/>
    <w:unhideWhenUsed/>
    <w:rsid w:val="002A3FC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2A3FCB"/>
  </w:style>
  <w:style w:type="paragraph" w:styleId="TM2">
    <w:name w:val="toc 2"/>
    <w:basedOn w:val="Normal"/>
    <w:next w:val="Normal"/>
    <w:autoRedefine/>
    <w:uiPriority w:val="39"/>
    <w:semiHidden/>
    <w:unhideWhenUsed/>
    <w:rsid w:val="002A3FCB"/>
    <w:pPr>
      <w:ind w:left="220"/>
    </w:pPr>
  </w:style>
  <w:style w:type="paragraph" w:styleId="TM3">
    <w:name w:val="toc 3"/>
    <w:basedOn w:val="Normal"/>
    <w:next w:val="Normal"/>
    <w:autoRedefine/>
    <w:uiPriority w:val="39"/>
    <w:semiHidden/>
    <w:unhideWhenUsed/>
    <w:rsid w:val="002A3FCB"/>
    <w:pPr>
      <w:ind w:left="440"/>
    </w:pPr>
  </w:style>
  <w:style w:type="paragraph" w:styleId="TM4">
    <w:name w:val="toc 4"/>
    <w:basedOn w:val="Normal"/>
    <w:next w:val="Normal"/>
    <w:autoRedefine/>
    <w:uiPriority w:val="39"/>
    <w:semiHidden/>
    <w:unhideWhenUsed/>
    <w:rsid w:val="002A3FCB"/>
    <w:pPr>
      <w:ind w:left="660"/>
    </w:pPr>
  </w:style>
  <w:style w:type="paragraph" w:styleId="TM5">
    <w:name w:val="toc 5"/>
    <w:basedOn w:val="Normal"/>
    <w:next w:val="Normal"/>
    <w:autoRedefine/>
    <w:uiPriority w:val="39"/>
    <w:semiHidden/>
    <w:unhideWhenUsed/>
    <w:rsid w:val="002A3FCB"/>
    <w:pPr>
      <w:ind w:left="880"/>
    </w:pPr>
  </w:style>
  <w:style w:type="paragraph" w:styleId="TM6">
    <w:name w:val="toc 6"/>
    <w:basedOn w:val="Normal"/>
    <w:next w:val="Normal"/>
    <w:autoRedefine/>
    <w:uiPriority w:val="39"/>
    <w:semiHidden/>
    <w:unhideWhenUsed/>
    <w:rsid w:val="002A3FCB"/>
    <w:pPr>
      <w:ind w:left="1100"/>
    </w:pPr>
  </w:style>
  <w:style w:type="paragraph" w:styleId="TM7">
    <w:name w:val="toc 7"/>
    <w:basedOn w:val="Normal"/>
    <w:next w:val="Normal"/>
    <w:autoRedefine/>
    <w:uiPriority w:val="39"/>
    <w:semiHidden/>
    <w:unhideWhenUsed/>
    <w:rsid w:val="002A3FCB"/>
    <w:pPr>
      <w:ind w:left="1320"/>
    </w:pPr>
  </w:style>
  <w:style w:type="paragraph" w:styleId="TM8">
    <w:name w:val="toc 8"/>
    <w:basedOn w:val="Normal"/>
    <w:next w:val="Normal"/>
    <w:autoRedefine/>
    <w:uiPriority w:val="39"/>
    <w:semiHidden/>
    <w:unhideWhenUsed/>
    <w:rsid w:val="002A3FCB"/>
    <w:pPr>
      <w:ind w:left="1540"/>
    </w:pPr>
  </w:style>
  <w:style w:type="paragraph" w:styleId="TM9">
    <w:name w:val="toc 9"/>
    <w:basedOn w:val="Normal"/>
    <w:next w:val="Normal"/>
    <w:autoRedefine/>
    <w:uiPriority w:val="39"/>
    <w:semiHidden/>
    <w:unhideWhenUsed/>
    <w:rsid w:val="002A3FCB"/>
    <w:pPr>
      <w:ind w:left="1760"/>
    </w:pPr>
  </w:style>
  <w:style w:type="paragraph" w:styleId="En-ttedetabledesmatires">
    <w:name w:val="TOC Heading"/>
    <w:basedOn w:val="Titre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auNormal"/>
    <w:uiPriority w:val="99"/>
    <w:rsid w:val="00C021A3"/>
    <w:pPr>
      <w:spacing w:before="0" w:after="0"/>
    </w:pPr>
    <w:tblPr>
      <w:tblInd w:w="0" w:type="dxa"/>
      <w:tblBorders>
        <w:top w:val="single" w:sz="24" w:space="0" w:color="00663D" w:themeColor="accent3"/>
        <w:bottom w:val="single" w:sz="24" w:space="0" w:color="00663D" w:themeColor="accent3"/>
        <w:insideH w:val="single" w:sz="8" w:space="0" w:color="BFB6AB" w:themeColor="accent2"/>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 w:type="character" w:customStyle="1" w:styleId="UnresolvedMention1">
    <w:name w:val="Unresolved Mention1"/>
    <w:basedOn w:val="Policepardfaut"/>
    <w:uiPriority w:val="99"/>
    <w:semiHidden/>
    <w:unhideWhenUsed/>
    <w:rsid w:val="00DA6F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64324171">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e's%20All%20in%20One\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9FF305999F4745ACAA81B09941E78E"/>
        <w:category>
          <w:name w:val="General"/>
          <w:gallery w:val="placeholder"/>
        </w:category>
        <w:types>
          <w:type w:val="bbPlcHdr"/>
        </w:types>
        <w:behaviors>
          <w:behavior w:val="content"/>
        </w:behaviors>
        <w:guid w:val="{2B1FD5CE-ED7E-4A8A-A405-84B5ED5B85A7}"/>
      </w:docPartPr>
      <w:docPartBody>
        <w:p w:rsidR="007539FD" w:rsidRDefault="00332C10">
          <w:pPr>
            <w:pStyle w:val="5F9FF305999F4745ACAA81B09941E78E"/>
          </w:pPr>
          <w:r w:rsidRPr="00876655">
            <w:t>Date:</w:t>
          </w:r>
        </w:p>
      </w:docPartBody>
    </w:docPart>
    <w:docPart>
      <w:docPartPr>
        <w:name w:val="E9F65E8815574243AB0EED7F56AF7B95"/>
        <w:category>
          <w:name w:val="General"/>
          <w:gallery w:val="placeholder"/>
        </w:category>
        <w:types>
          <w:type w:val="bbPlcHdr"/>
        </w:types>
        <w:behaviors>
          <w:behavior w:val="content"/>
        </w:behaviors>
        <w:guid w:val="{9A3C9FC3-D8C9-4306-9BAC-FC94FCAA1536}"/>
      </w:docPartPr>
      <w:docPartBody>
        <w:p w:rsidR="007539FD" w:rsidRDefault="00332C10">
          <w:pPr>
            <w:pStyle w:val="E9F65E8815574243AB0EED7F56AF7B95"/>
          </w:pPr>
          <w:r w:rsidRPr="00876655">
            <w:t xml:space="preserve">Time: </w:t>
          </w:r>
        </w:p>
      </w:docPartBody>
    </w:docPart>
    <w:docPart>
      <w:docPartPr>
        <w:name w:val="24007DDC1134463CA9E141713975CBB8"/>
        <w:category>
          <w:name w:val="General"/>
          <w:gallery w:val="placeholder"/>
        </w:category>
        <w:types>
          <w:type w:val="bbPlcHdr"/>
        </w:types>
        <w:behaviors>
          <w:behavior w:val="content"/>
        </w:behaviors>
        <w:guid w:val="{DABC9FDC-2DB1-4E74-88A1-2158E8AB58D4}"/>
      </w:docPartPr>
      <w:docPartBody>
        <w:p w:rsidR="007539FD" w:rsidRDefault="00332C10">
          <w:pPr>
            <w:pStyle w:val="24007DDC1134463CA9E141713975CBB8"/>
          </w:pPr>
          <w:r w:rsidRPr="00C021A3">
            <w:t>Meeting called to order by</w:t>
          </w:r>
          <w:r>
            <w:t>:</w:t>
          </w:r>
        </w:p>
      </w:docPartBody>
    </w:docPart>
    <w:docPart>
      <w:docPartPr>
        <w:name w:val="9AAAF5430C1E401582C4BEFDFDFACFF3"/>
        <w:category>
          <w:name w:val="General"/>
          <w:gallery w:val="placeholder"/>
        </w:category>
        <w:types>
          <w:type w:val="bbPlcHdr"/>
        </w:types>
        <w:behaviors>
          <w:behavior w:val="content"/>
        </w:behaviors>
        <w:guid w:val="{0DB97F2A-FA55-4A7A-8765-92CDAD273FA6}"/>
      </w:docPartPr>
      <w:docPartBody>
        <w:p w:rsidR="007539FD" w:rsidRDefault="00332C10">
          <w:pPr>
            <w:pStyle w:val="9AAAF5430C1E401582C4BEFDFDFACFF3"/>
          </w:pPr>
          <w:r>
            <w:t>In attendance</w:t>
          </w:r>
        </w:p>
      </w:docPartBody>
    </w:docPart>
    <w:docPart>
      <w:docPartPr>
        <w:name w:val="D13A2C7D5ECB4C3EB5A0C158F1DB0E1A"/>
        <w:category>
          <w:name w:val="General"/>
          <w:gallery w:val="placeholder"/>
        </w:category>
        <w:types>
          <w:type w:val="bbPlcHdr"/>
        </w:types>
        <w:behaviors>
          <w:behavior w:val="content"/>
        </w:behaviors>
        <w:guid w:val="{BD0ABFBA-225E-4766-8D10-D45CF91AFC46}"/>
      </w:docPartPr>
      <w:docPartBody>
        <w:p w:rsidR="007539FD" w:rsidRDefault="00332C10">
          <w:pPr>
            <w:pStyle w:val="D13A2C7D5ECB4C3EB5A0C158F1DB0E1A"/>
          </w:pPr>
          <w:r>
            <w:t xml:space="preserve">Approval of </w:t>
          </w:r>
          <w:r w:rsidRPr="00D50889">
            <w:t>minutes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95284"/>
    <w:multiLevelType w:val="hybridMultilevel"/>
    <w:tmpl w:val="8DB4B09E"/>
    <w:lvl w:ilvl="0" w:tplc="45B4A1B2">
      <w:start w:val="1"/>
      <w:numFmt w:val="bullet"/>
      <w:pStyle w:val="Listepuc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626332"/>
    <w:rsid w:val="000C0B08"/>
    <w:rsid w:val="000F0037"/>
    <w:rsid w:val="00297FED"/>
    <w:rsid w:val="002A27B2"/>
    <w:rsid w:val="002C12FF"/>
    <w:rsid w:val="0032251A"/>
    <w:rsid w:val="00332C10"/>
    <w:rsid w:val="00423F5B"/>
    <w:rsid w:val="0049619B"/>
    <w:rsid w:val="004B1A53"/>
    <w:rsid w:val="005B57B9"/>
    <w:rsid w:val="00626332"/>
    <w:rsid w:val="00695150"/>
    <w:rsid w:val="006A356D"/>
    <w:rsid w:val="007539FD"/>
    <w:rsid w:val="00871A06"/>
    <w:rsid w:val="00984B44"/>
    <w:rsid w:val="00A07671"/>
    <w:rsid w:val="00A65707"/>
    <w:rsid w:val="00AA153A"/>
    <w:rsid w:val="00B75F75"/>
    <w:rsid w:val="00B8136A"/>
    <w:rsid w:val="00B9427C"/>
    <w:rsid w:val="00C2064E"/>
    <w:rsid w:val="00C3067B"/>
    <w:rsid w:val="00D862A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A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F9FF305999F4745ACAA81B09941E78E">
    <w:name w:val="5F9FF305999F4745ACAA81B09941E78E"/>
    <w:rsid w:val="00871A06"/>
  </w:style>
  <w:style w:type="paragraph" w:customStyle="1" w:styleId="E9F65E8815574243AB0EED7F56AF7B95">
    <w:name w:val="E9F65E8815574243AB0EED7F56AF7B95"/>
    <w:rsid w:val="00871A06"/>
  </w:style>
  <w:style w:type="paragraph" w:customStyle="1" w:styleId="24007DDC1134463CA9E141713975CBB8">
    <w:name w:val="24007DDC1134463CA9E141713975CBB8"/>
    <w:rsid w:val="00871A06"/>
  </w:style>
  <w:style w:type="paragraph" w:customStyle="1" w:styleId="9AAAF5430C1E401582C4BEFDFDFACFF3">
    <w:name w:val="9AAAF5430C1E401582C4BEFDFDFACFF3"/>
    <w:rsid w:val="00871A06"/>
  </w:style>
  <w:style w:type="paragraph" w:customStyle="1" w:styleId="D13A2C7D5ECB4C3EB5A0C158F1DB0E1A">
    <w:name w:val="D13A2C7D5ECB4C3EB5A0C158F1DB0E1A"/>
    <w:rsid w:val="00871A06"/>
  </w:style>
  <w:style w:type="paragraph" w:styleId="Listepuces">
    <w:name w:val="List Bullet"/>
    <w:basedOn w:val="Normal"/>
    <w:uiPriority w:val="10"/>
    <w:unhideWhenUsed/>
    <w:qFormat/>
    <w:rsid w:val="00871A06"/>
    <w:pPr>
      <w:numPr>
        <w:numId w:val="1"/>
      </w:numPr>
      <w:spacing w:before="120" w:after="120" w:line="240" w:lineRule="exact"/>
      <w:ind w:left="360"/>
      <w:contextualSpacing/>
    </w:pPr>
    <w:rPr>
      <w:color w:val="1F497D" w:themeColor="text2"/>
      <w:kern w:val="0"/>
      <w:sz w:val="22"/>
      <w:szCs w:val="21"/>
      <w:lang w:val="en-US" w:eastAsia="ja-JP"/>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3DFD6F9-5CD7-4550-8D85-2614CDE72381}">
  <ds:schemaRefs>
    <ds:schemaRef ds:uri="http://schemas.microsoft.com/sharepoint/v3/contenttype/forms"/>
  </ds:schemaRefs>
</ds:datastoreItem>
</file>

<file path=customXml/itemProps3.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1AE85-100B-4608-8906-356E5C6FB17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PTA meeting minutes</Template>
  <TotalTime>1</TotalTime>
  <Pages>11</Pages>
  <Words>4357</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28267</CharactersWithSpaces>
  <SharedDoc>false</SharedDoc>
  <HLinks>
    <vt:vector size="6" baseType="variant">
      <vt:variant>
        <vt:i4>983161</vt:i4>
      </vt:variant>
      <vt:variant>
        <vt:i4>0</vt:i4>
      </vt:variant>
      <vt:variant>
        <vt:i4>0</vt:i4>
      </vt:variant>
      <vt:variant>
        <vt:i4>5</vt:i4>
      </vt:variant>
      <vt:variant>
        <vt:lpwstr>mailto:irishwc.editor@gmail.com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2025-10-16T23:45:00Z</cp:lastPrinted>
  <dcterms:created xsi:type="dcterms:W3CDTF">2025-11-12T15:29:00Z</dcterms:created>
  <dcterms:modified xsi:type="dcterms:W3CDTF">2025-11-12T15:29:00Z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